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3D1E" w:rsidRPr="00063D1E" w:rsidRDefault="00653136" w:rsidP="003828A2">
      <w:pPr>
        <w:tabs>
          <w:tab w:val="left" w:pos="5812"/>
        </w:tabs>
        <w:ind w:left="-567" w:firstLine="0"/>
        <w:rPr>
          <w:rFonts w:ascii="Times New Roman" w:hAnsi="Times New Roman" w:cs="Times New Roman"/>
          <w:sz w:val="28"/>
          <w:szCs w:val="28"/>
          <w:lang w:val="ru-RU"/>
        </w:rPr>
      </w:pPr>
      <w:r>
        <w:rPr>
          <w:rFonts w:ascii="Times New Roman" w:hAnsi="Times New Roman" w:cs="Times New Roman"/>
          <w:noProof/>
          <w:sz w:val="28"/>
          <w:szCs w:val="28"/>
          <w:lang w:val="ru-RU" w:eastAsia="ru-RU"/>
        </w:rPr>
        <w:drawing>
          <wp:inline distT="0" distB="0" distL="0" distR="0">
            <wp:extent cx="6965086" cy="9831521"/>
            <wp:effectExtent l="19050" t="0" r="7214" b="0"/>
            <wp:docPr id="1" name="Рисунок 1" descr="Z:\Белобородова Н.В\Регламент - соглас-е местопол-я границ\1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Белобородова Н.В\Регламент - соглас-е местопол-я границ\1035.tif"/>
                    <pic:cNvPicPr>
                      <a:picLocks noChangeAspect="1" noChangeArrowheads="1"/>
                    </pic:cNvPicPr>
                  </pic:nvPicPr>
                  <pic:blipFill>
                    <a:blip r:embed="rId8" cstate="print"/>
                    <a:srcRect/>
                    <a:stretch>
                      <a:fillRect/>
                    </a:stretch>
                  </pic:blipFill>
                  <pic:spPr bwMode="auto">
                    <a:xfrm>
                      <a:off x="0" y="0"/>
                      <a:ext cx="6972074" cy="9841385"/>
                    </a:xfrm>
                    <a:prstGeom prst="rect">
                      <a:avLst/>
                    </a:prstGeom>
                    <a:noFill/>
                    <a:ln w="9525">
                      <a:noFill/>
                      <a:miter lim="800000"/>
                      <a:headEnd/>
                      <a:tailEnd/>
                    </a:ln>
                  </pic:spPr>
                </pic:pic>
              </a:graphicData>
            </a:graphic>
          </wp:inline>
        </w:drawing>
      </w:r>
      <w:r w:rsidR="00063D1E">
        <w:rPr>
          <w:rFonts w:ascii="Times New Roman" w:hAnsi="Times New Roman" w:cs="Times New Roman"/>
          <w:sz w:val="28"/>
          <w:szCs w:val="28"/>
          <w:lang w:val="ru-RU"/>
        </w:rPr>
        <w:lastRenderedPageBreak/>
        <w:t xml:space="preserve">             </w:t>
      </w:r>
      <w:r w:rsidR="003828A2">
        <w:rPr>
          <w:rFonts w:ascii="Times New Roman" w:hAnsi="Times New Roman" w:cs="Times New Roman"/>
          <w:sz w:val="28"/>
          <w:szCs w:val="28"/>
          <w:lang w:val="ru-RU"/>
        </w:rPr>
        <w:t xml:space="preserve">                                                                    </w:t>
      </w:r>
      <w:r w:rsidR="00063D1E">
        <w:rPr>
          <w:rFonts w:ascii="Times New Roman" w:hAnsi="Times New Roman" w:cs="Times New Roman"/>
          <w:sz w:val="28"/>
          <w:szCs w:val="28"/>
          <w:lang w:val="ru-RU"/>
        </w:rPr>
        <w:t xml:space="preserve">   </w:t>
      </w:r>
      <w:r w:rsidR="00063D1E" w:rsidRPr="00063D1E">
        <w:rPr>
          <w:rFonts w:ascii="Times New Roman" w:hAnsi="Times New Roman" w:cs="Times New Roman"/>
          <w:sz w:val="28"/>
          <w:szCs w:val="28"/>
          <w:lang w:val="ru-RU"/>
        </w:rPr>
        <w:t>Приложение к постановлению</w:t>
      </w:r>
    </w:p>
    <w:p w:rsidR="00063D1E" w:rsidRPr="00063D1E" w:rsidRDefault="00063D1E" w:rsidP="00063D1E">
      <w:pPr>
        <w:tabs>
          <w:tab w:val="left" w:pos="5353"/>
        </w:tabs>
        <w:ind w:firstLine="4678"/>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063D1E">
        <w:rPr>
          <w:rFonts w:ascii="Times New Roman" w:hAnsi="Times New Roman" w:cs="Times New Roman"/>
          <w:sz w:val="28"/>
          <w:szCs w:val="28"/>
          <w:lang w:val="ru-RU"/>
        </w:rPr>
        <w:t xml:space="preserve">Администрации Катав-Ивановского </w:t>
      </w:r>
    </w:p>
    <w:p w:rsidR="00063D1E" w:rsidRPr="00063D1E" w:rsidRDefault="00063D1E" w:rsidP="00063D1E">
      <w:pPr>
        <w:tabs>
          <w:tab w:val="left" w:pos="5353"/>
        </w:tabs>
        <w:ind w:firstLine="4678"/>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063D1E">
        <w:rPr>
          <w:rFonts w:ascii="Times New Roman" w:hAnsi="Times New Roman" w:cs="Times New Roman"/>
          <w:sz w:val="28"/>
          <w:szCs w:val="28"/>
          <w:lang w:val="ru-RU"/>
        </w:rPr>
        <w:t xml:space="preserve">муниципального района </w:t>
      </w:r>
    </w:p>
    <w:p w:rsidR="00063D1E" w:rsidRPr="00063D1E" w:rsidRDefault="00063D1E" w:rsidP="00063D1E">
      <w:pPr>
        <w:tabs>
          <w:tab w:val="left" w:pos="5353"/>
        </w:tabs>
        <w:ind w:firstLine="4678"/>
        <w:rPr>
          <w:rFonts w:ascii="Times New Roman" w:hAnsi="Times New Roman" w:cs="Times New Roman"/>
          <w:b/>
          <w:sz w:val="28"/>
          <w:szCs w:val="28"/>
          <w:lang w:val="ru-RU"/>
        </w:rPr>
      </w:pPr>
      <w:r>
        <w:rPr>
          <w:rFonts w:ascii="Times New Roman" w:hAnsi="Times New Roman" w:cs="Times New Roman"/>
          <w:sz w:val="28"/>
          <w:szCs w:val="28"/>
          <w:lang w:val="ru-RU"/>
        </w:rPr>
        <w:t xml:space="preserve">                 </w:t>
      </w:r>
      <w:r w:rsidRPr="00063D1E">
        <w:rPr>
          <w:rFonts w:ascii="Times New Roman" w:hAnsi="Times New Roman" w:cs="Times New Roman"/>
          <w:sz w:val="28"/>
          <w:szCs w:val="28"/>
          <w:lang w:val="ru-RU"/>
        </w:rPr>
        <w:t>от</w:t>
      </w:r>
      <w:r w:rsidR="006A7DF3">
        <w:rPr>
          <w:rFonts w:ascii="Times New Roman" w:hAnsi="Times New Roman" w:cs="Times New Roman"/>
          <w:sz w:val="28"/>
          <w:szCs w:val="28"/>
          <w:lang w:val="ru-RU"/>
        </w:rPr>
        <w:t xml:space="preserve"> </w:t>
      </w:r>
      <w:r w:rsidR="00BB730E">
        <w:rPr>
          <w:rFonts w:ascii="Times New Roman" w:hAnsi="Times New Roman" w:cs="Times New Roman"/>
          <w:sz w:val="28"/>
          <w:szCs w:val="28"/>
          <w:lang w:val="ru-RU"/>
        </w:rPr>
        <w:t>29</w:t>
      </w:r>
      <w:r w:rsidRPr="00063D1E">
        <w:rPr>
          <w:rFonts w:ascii="Times New Roman" w:hAnsi="Times New Roman" w:cs="Times New Roman"/>
          <w:sz w:val="28"/>
          <w:szCs w:val="28"/>
          <w:lang w:val="ru-RU"/>
        </w:rPr>
        <w:t>.</w:t>
      </w:r>
      <w:r>
        <w:rPr>
          <w:rFonts w:ascii="Times New Roman" w:hAnsi="Times New Roman" w:cs="Times New Roman"/>
          <w:sz w:val="28"/>
          <w:szCs w:val="28"/>
          <w:lang w:val="ru-RU"/>
        </w:rPr>
        <w:t>11</w:t>
      </w:r>
      <w:r w:rsidRPr="00063D1E">
        <w:rPr>
          <w:rFonts w:ascii="Times New Roman" w:hAnsi="Times New Roman" w:cs="Times New Roman"/>
          <w:sz w:val="28"/>
          <w:szCs w:val="28"/>
          <w:lang w:val="ru-RU"/>
        </w:rPr>
        <w:t>.2016 г.  №</w:t>
      </w:r>
      <w:r w:rsidR="00BB730E">
        <w:rPr>
          <w:rFonts w:ascii="Times New Roman" w:hAnsi="Times New Roman" w:cs="Times New Roman"/>
          <w:sz w:val="28"/>
          <w:szCs w:val="28"/>
          <w:lang w:val="ru-RU"/>
        </w:rPr>
        <w:t xml:space="preserve"> 1035</w:t>
      </w:r>
      <w:r w:rsidRPr="00063D1E">
        <w:rPr>
          <w:rFonts w:ascii="Times New Roman" w:hAnsi="Times New Roman" w:cs="Times New Roman"/>
          <w:sz w:val="28"/>
          <w:szCs w:val="28"/>
          <w:lang w:val="ru-RU"/>
        </w:rPr>
        <w:t xml:space="preserve"> </w:t>
      </w:r>
    </w:p>
    <w:p w:rsidR="00063D1E" w:rsidRPr="00063D1E" w:rsidRDefault="00063D1E" w:rsidP="00063D1E">
      <w:pPr>
        <w:jc w:val="center"/>
        <w:rPr>
          <w:b/>
          <w:sz w:val="28"/>
          <w:szCs w:val="28"/>
          <w:lang w:val="ru-RU"/>
        </w:rPr>
      </w:pPr>
    </w:p>
    <w:p w:rsidR="00063D1E" w:rsidRPr="00063D1E" w:rsidRDefault="00063D1E" w:rsidP="00063D1E">
      <w:pPr>
        <w:jc w:val="center"/>
        <w:rPr>
          <w:b/>
          <w:sz w:val="28"/>
          <w:szCs w:val="28"/>
          <w:lang w:val="ru-RU"/>
        </w:rPr>
      </w:pPr>
    </w:p>
    <w:p w:rsidR="00063D1E" w:rsidRDefault="00063D1E" w:rsidP="005F10F3">
      <w:pPr>
        <w:pStyle w:val="a3"/>
        <w:spacing w:line="240" w:lineRule="auto"/>
        <w:ind w:left="142" w:right="-51"/>
        <w:jc w:val="center"/>
        <w:rPr>
          <w:rFonts w:ascii="Times New Roman" w:hAnsi="Times New Roman" w:cs="Times New Roman"/>
          <w:sz w:val="28"/>
          <w:szCs w:val="28"/>
          <w:lang w:val="ru-RU"/>
        </w:rPr>
      </w:pPr>
    </w:p>
    <w:p w:rsidR="00880AAF" w:rsidRPr="00063D1E" w:rsidRDefault="00880AAF" w:rsidP="005F10F3">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АДМИНИСТРАТИВНЫЙ РЕГЛАМЕНТ</w:t>
      </w:r>
    </w:p>
    <w:p w:rsidR="00880AAF" w:rsidRPr="00063D1E" w:rsidRDefault="00880AAF" w:rsidP="005F10F3">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предоставления муниципальной услуги</w:t>
      </w:r>
    </w:p>
    <w:p w:rsidR="00880AAF" w:rsidRPr="00063D1E" w:rsidRDefault="00C00291" w:rsidP="005F10F3">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w:t>
      </w:r>
      <w:r w:rsidR="00880AAF" w:rsidRPr="00063D1E">
        <w:rPr>
          <w:rFonts w:ascii="Times New Roman" w:hAnsi="Times New Roman" w:cs="Times New Roman"/>
          <w:b/>
          <w:sz w:val="28"/>
          <w:szCs w:val="28"/>
          <w:lang w:val="ru-RU"/>
        </w:rPr>
        <w:t>Согласование местоположения границ земельных участков</w:t>
      </w:r>
      <w:r w:rsidRPr="00063D1E">
        <w:rPr>
          <w:rFonts w:ascii="Times New Roman" w:hAnsi="Times New Roman" w:cs="Times New Roman"/>
          <w:b/>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p>
    <w:p w:rsidR="00880AAF" w:rsidRPr="00063D1E" w:rsidRDefault="00880AAF" w:rsidP="005F10F3">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Раздел 1. ОБЩИЕ ПОЛОЖЕНИЯ</w:t>
      </w:r>
    </w:p>
    <w:p w:rsidR="00880AAF" w:rsidRPr="00880AAF" w:rsidRDefault="00880AAF" w:rsidP="005F10F3">
      <w:pPr>
        <w:pStyle w:val="a3"/>
        <w:spacing w:before="3" w:line="240" w:lineRule="auto"/>
        <w:ind w:left="142" w:right="-51"/>
        <w:rPr>
          <w:rFonts w:ascii="Times New Roman" w:hAnsi="Times New Roman" w:cs="Times New Roman"/>
          <w:sz w:val="28"/>
          <w:szCs w:val="28"/>
          <w:lang w:val="ru-RU"/>
        </w:rPr>
      </w:pPr>
    </w:p>
    <w:p w:rsidR="00880AAF" w:rsidRPr="00880AAF" w:rsidRDefault="00880AAF" w:rsidP="00063D1E">
      <w:pPr>
        <w:pStyle w:val="a5"/>
        <w:numPr>
          <w:ilvl w:val="0"/>
          <w:numId w:val="4"/>
        </w:numPr>
        <w:tabs>
          <w:tab w:val="left" w:pos="1672"/>
        </w:tabs>
        <w:spacing w:line="240" w:lineRule="auto"/>
        <w:ind w:left="142" w:right="-83"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Административный регламент предо</w:t>
      </w:r>
      <w:r w:rsidR="00DC59DF">
        <w:rPr>
          <w:rFonts w:ascii="Times New Roman" w:hAnsi="Times New Roman" w:cs="Times New Roman"/>
          <w:sz w:val="28"/>
          <w:szCs w:val="28"/>
          <w:lang w:val="ru-RU"/>
        </w:rPr>
        <w:t xml:space="preserve">ставления муниципальной услуги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Согласование местоположения границ земельных участков</w:t>
      </w:r>
      <w:r w:rsidR="00C00291">
        <w:rPr>
          <w:rFonts w:ascii="Times New Roman" w:hAnsi="Times New Roman" w:cs="Times New Roman"/>
          <w:sz w:val="28"/>
          <w:szCs w:val="28"/>
          <w:lang w:val="ru-RU"/>
        </w:rPr>
        <w:t>»</w:t>
      </w:r>
      <w:r>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определяет сроки и последовательность исполнения административных процедур (действий) Администрации </w:t>
      </w:r>
      <w:r w:rsidR="00DC59DF">
        <w:rPr>
          <w:rFonts w:ascii="Times New Roman" w:hAnsi="Times New Roman" w:cs="Times New Roman"/>
          <w:sz w:val="28"/>
          <w:szCs w:val="28"/>
          <w:lang w:val="ru-RU"/>
        </w:rPr>
        <w:t>Катав-Ивановского муниципального района</w:t>
      </w:r>
      <w:r w:rsidRPr="00880AAF">
        <w:rPr>
          <w:rFonts w:ascii="Times New Roman" w:hAnsi="Times New Roman" w:cs="Times New Roman"/>
          <w:sz w:val="28"/>
          <w:szCs w:val="28"/>
          <w:lang w:val="ru-RU"/>
        </w:rPr>
        <w:t xml:space="preserve"> (далее - </w:t>
      </w:r>
      <w:r w:rsidR="00DC59DF">
        <w:rPr>
          <w:rFonts w:ascii="Times New Roman" w:hAnsi="Times New Roman" w:cs="Times New Roman"/>
          <w:sz w:val="28"/>
          <w:szCs w:val="28"/>
          <w:lang w:val="ru-RU"/>
        </w:rPr>
        <w:t>Администрация</w:t>
      </w:r>
      <w:r w:rsidRPr="00880AAF">
        <w:rPr>
          <w:rFonts w:ascii="Times New Roman" w:hAnsi="Times New Roman" w:cs="Times New Roman"/>
          <w:sz w:val="28"/>
          <w:szCs w:val="28"/>
          <w:lang w:val="ru-RU"/>
        </w:rPr>
        <w:t xml:space="preserve">), осуществляемых по запросу физических или юридических лиц либо их уполномоченных представителей в пределах полномочий, установленных Федеральным </w:t>
      </w:r>
      <w:hyperlink r:id="rId9">
        <w:r w:rsidRPr="00091A15">
          <w:rPr>
            <w:rFonts w:ascii="Times New Roman" w:hAnsi="Times New Roman" w:cs="Times New Roman"/>
            <w:color w:val="000000" w:themeColor="text1"/>
            <w:sz w:val="28"/>
            <w:szCs w:val="28"/>
            <w:lang w:val="ru-RU"/>
          </w:rPr>
          <w:t>законом</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в соответствии с требованиями Федерального </w:t>
      </w:r>
      <w:hyperlink r:id="rId10">
        <w:r w:rsidRPr="00091A15">
          <w:rPr>
            <w:rFonts w:ascii="Times New Roman" w:hAnsi="Times New Roman" w:cs="Times New Roman"/>
            <w:color w:val="000000" w:themeColor="text1"/>
            <w:sz w:val="28"/>
            <w:szCs w:val="28"/>
            <w:lang w:val="ru-RU"/>
          </w:rPr>
          <w:t>закона</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27.07.2010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210-ФЗ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организации предоставления государственных и муниципальных услуг</w:t>
      </w:r>
      <w:r w:rsidR="00C00291">
        <w:rPr>
          <w:rFonts w:ascii="Times New Roman" w:hAnsi="Times New Roman" w:cs="Times New Roman"/>
          <w:sz w:val="28"/>
          <w:szCs w:val="28"/>
          <w:lang w:val="ru-RU"/>
        </w:rPr>
        <w:t>»</w:t>
      </w:r>
      <w:r w:rsidR="00DC59DF">
        <w:rPr>
          <w:rFonts w:ascii="Times New Roman" w:hAnsi="Times New Roman" w:cs="Times New Roman"/>
          <w:sz w:val="28"/>
          <w:szCs w:val="28"/>
          <w:lang w:val="ru-RU"/>
        </w:rPr>
        <w:t>.</w:t>
      </w:r>
    </w:p>
    <w:p w:rsid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Административный регламент действует в отношении земельных участков, право распоряжения которыми в порядке, установленном действующим земельным и гражданским законодательством</w:t>
      </w:r>
      <w:r w:rsidR="00DC59DF">
        <w:rPr>
          <w:rFonts w:ascii="Times New Roman" w:hAnsi="Times New Roman" w:cs="Times New Roman"/>
          <w:sz w:val="28"/>
          <w:szCs w:val="28"/>
          <w:lang w:val="ru-RU"/>
        </w:rPr>
        <w:t xml:space="preserve"> осуществляет Администрация</w:t>
      </w:r>
      <w:r w:rsidRPr="00880AAF">
        <w:rPr>
          <w:rFonts w:ascii="Times New Roman" w:hAnsi="Times New Roman" w:cs="Times New Roman"/>
          <w:sz w:val="28"/>
          <w:szCs w:val="28"/>
          <w:lang w:val="ru-RU"/>
        </w:rPr>
        <w:t>.</w:t>
      </w:r>
    </w:p>
    <w:p w:rsidR="00A97D2C" w:rsidRDefault="00A97D2C" w:rsidP="005F10F3">
      <w:pPr>
        <w:pStyle w:val="a3"/>
        <w:spacing w:before="6"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В отношении согласования местоположения границ земельных участков, государственная собственность на которые не разграничена, расположенных на территории сельских поселений Катав-Ивановского муниципального района, настоящий регламент вступает в силу с 01.01.2017 г.</w:t>
      </w:r>
    </w:p>
    <w:p w:rsidR="00A97D2C" w:rsidRDefault="00A97D2C" w:rsidP="005F10F3">
      <w:pPr>
        <w:pStyle w:val="a3"/>
        <w:spacing w:before="6"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Настоящий административный регламент не распространяет свое действие на </w:t>
      </w:r>
      <w:r w:rsidR="00E947A8">
        <w:rPr>
          <w:rFonts w:ascii="Times New Roman" w:hAnsi="Times New Roman" w:cs="Times New Roman"/>
          <w:sz w:val="28"/>
          <w:szCs w:val="28"/>
          <w:lang w:val="ru-RU"/>
        </w:rPr>
        <w:t xml:space="preserve">земельные участки, государственная собственность на которые не разграничена, расположенные на территории городских поселений Катав-Ивановского муниципального района. </w:t>
      </w:r>
    </w:p>
    <w:p w:rsidR="00F03747" w:rsidRPr="00F03747" w:rsidRDefault="00A97D2C" w:rsidP="005F10F3">
      <w:pPr>
        <w:pStyle w:val="a3"/>
        <w:spacing w:before="6"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880AAF" w:rsidRPr="00880AAF">
        <w:rPr>
          <w:rFonts w:ascii="Times New Roman" w:hAnsi="Times New Roman" w:cs="Times New Roman"/>
          <w:sz w:val="28"/>
          <w:szCs w:val="28"/>
          <w:lang w:val="ru-RU"/>
        </w:rPr>
        <w:t>Муниципальная услуга предоставляется физическим и юридическим лицам, являющимся правообладателями земельного участка, в отношении которого проводятся кадастровые работы, а также кадастровым инженерам любой формы организации кадастровой деятельности, выполняющим кадастровые работы по договору с заинтересованными лицами, или  их  уполномоченным представителям или уполномоченным представителям заявителей, действующим на основании нотариально удостоверенной доверенности (для представителей физического лица) или доверенности, выданной</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юридическим</w:t>
      </w:r>
      <w:r w:rsidR="00880AAF" w:rsidRPr="00880AAF">
        <w:rPr>
          <w:rFonts w:ascii="Times New Roman" w:hAnsi="Times New Roman" w:cs="Times New Roman"/>
          <w:spacing w:val="-7"/>
          <w:sz w:val="28"/>
          <w:szCs w:val="28"/>
          <w:lang w:val="ru-RU"/>
        </w:rPr>
        <w:t xml:space="preserve"> </w:t>
      </w:r>
      <w:r w:rsidR="00880AAF" w:rsidRPr="00880AAF">
        <w:rPr>
          <w:rFonts w:ascii="Times New Roman" w:hAnsi="Times New Roman" w:cs="Times New Roman"/>
          <w:sz w:val="28"/>
          <w:szCs w:val="28"/>
          <w:lang w:val="ru-RU"/>
        </w:rPr>
        <w:t>лицом</w:t>
      </w:r>
      <w:r w:rsidR="00880AAF" w:rsidRPr="00880AAF">
        <w:rPr>
          <w:rFonts w:ascii="Times New Roman" w:hAnsi="Times New Roman" w:cs="Times New Roman"/>
          <w:spacing w:val="-5"/>
          <w:sz w:val="28"/>
          <w:szCs w:val="28"/>
          <w:lang w:val="ru-RU"/>
        </w:rPr>
        <w:t xml:space="preserve"> </w:t>
      </w:r>
      <w:r w:rsidR="00880AAF" w:rsidRPr="00880AAF">
        <w:rPr>
          <w:rFonts w:ascii="Times New Roman" w:hAnsi="Times New Roman" w:cs="Times New Roman"/>
          <w:sz w:val="28"/>
          <w:szCs w:val="28"/>
          <w:lang w:val="ru-RU"/>
        </w:rPr>
        <w:t>и</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оформленной</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на</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бланке</w:t>
      </w:r>
      <w:r w:rsidR="00880AAF" w:rsidRPr="00880AAF">
        <w:rPr>
          <w:rFonts w:ascii="Times New Roman" w:hAnsi="Times New Roman" w:cs="Times New Roman"/>
          <w:spacing w:val="-5"/>
          <w:sz w:val="28"/>
          <w:szCs w:val="28"/>
          <w:lang w:val="ru-RU"/>
        </w:rPr>
        <w:t xml:space="preserve"> </w:t>
      </w:r>
      <w:r w:rsidR="00880AAF" w:rsidRPr="00880AAF">
        <w:rPr>
          <w:rFonts w:ascii="Times New Roman" w:hAnsi="Times New Roman" w:cs="Times New Roman"/>
          <w:sz w:val="28"/>
          <w:szCs w:val="28"/>
          <w:lang w:val="ru-RU"/>
        </w:rPr>
        <w:t>организации</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(далее</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заявители).</w:t>
      </w:r>
    </w:p>
    <w:p w:rsidR="00880AAF" w:rsidRDefault="00880AAF" w:rsidP="005F10F3">
      <w:pPr>
        <w:pStyle w:val="a5"/>
        <w:numPr>
          <w:ilvl w:val="0"/>
          <w:numId w:val="4"/>
        </w:numPr>
        <w:tabs>
          <w:tab w:val="left" w:pos="1508"/>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Местонахождение</w:t>
      </w:r>
      <w:r w:rsidR="00647A08">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xml:space="preserve"> органа Администрации, оказывающего муниципальную услугу:</w:t>
      </w:r>
      <w:r w:rsidR="00F03747">
        <w:rPr>
          <w:rFonts w:ascii="Times New Roman" w:hAnsi="Times New Roman" w:cs="Times New Roman"/>
          <w:sz w:val="28"/>
          <w:szCs w:val="28"/>
          <w:lang w:val="ru-RU"/>
        </w:rPr>
        <w:t xml:space="preserve"> - </w:t>
      </w:r>
      <w:r w:rsidR="00091A15">
        <w:rPr>
          <w:rFonts w:ascii="Times New Roman" w:hAnsi="Times New Roman" w:cs="Times New Roman"/>
          <w:sz w:val="28"/>
          <w:szCs w:val="28"/>
          <w:lang w:val="ru-RU"/>
        </w:rPr>
        <w:t>К</w:t>
      </w:r>
      <w:r w:rsidR="00F03747">
        <w:rPr>
          <w:rFonts w:ascii="Times New Roman" w:hAnsi="Times New Roman" w:cs="Times New Roman"/>
          <w:sz w:val="28"/>
          <w:szCs w:val="28"/>
          <w:lang w:val="ru-RU"/>
        </w:rPr>
        <w:t>омитета имущественных отношений Администрации Катав-Ивановского муниципального района – (далее – Комитет):</w:t>
      </w:r>
    </w:p>
    <w:p w:rsidR="00F03747" w:rsidRDefault="00F03747" w:rsidP="005F10F3">
      <w:pPr>
        <w:pStyle w:val="a5"/>
        <w:tabs>
          <w:tab w:val="left" w:pos="1508"/>
        </w:tabs>
        <w:spacing w:line="240" w:lineRule="auto"/>
        <w:ind w:left="142" w:right="-51" w:firstLine="425"/>
        <w:rPr>
          <w:rFonts w:ascii="Times New Roman" w:hAnsi="Times New Roman" w:cs="Times New Roman"/>
          <w:sz w:val="28"/>
          <w:szCs w:val="28"/>
          <w:lang w:val="ru-RU"/>
        </w:rPr>
      </w:pPr>
      <w:r w:rsidRPr="00F03747">
        <w:rPr>
          <w:rFonts w:ascii="Times New Roman" w:hAnsi="Times New Roman" w:cs="Times New Roman"/>
          <w:sz w:val="28"/>
          <w:szCs w:val="28"/>
          <w:lang w:val="ru-RU"/>
        </w:rPr>
        <w:lastRenderedPageBreak/>
        <w:t>ул. Степана Разина, дом 45, г. Катав-Ивановск, Катав-Ивановский район, Челябинская область, 456110</w:t>
      </w:r>
      <w:r>
        <w:rPr>
          <w:rFonts w:ascii="Times New Roman" w:hAnsi="Times New Roman" w:cs="Times New Roman"/>
          <w:sz w:val="28"/>
          <w:szCs w:val="28"/>
          <w:lang w:val="ru-RU"/>
        </w:rPr>
        <w:t>;</w:t>
      </w:r>
    </w:p>
    <w:p w:rsidR="00F03747" w:rsidRPr="00DB5021" w:rsidRDefault="00F03747"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справочный телефон/факс: (35147) 2-30-77;</w:t>
      </w:r>
    </w:p>
    <w:p w:rsidR="00F03747" w:rsidRDefault="00F03747" w:rsidP="005F10F3">
      <w:pPr>
        <w:pStyle w:val="a5"/>
        <w:tabs>
          <w:tab w:val="left" w:pos="1508"/>
        </w:tabs>
        <w:spacing w:line="240" w:lineRule="auto"/>
        <w:ind w:left="142" w:right="-51" w:firstLine="425"/>
        <w:rPr>
          <w:rFonts w:ascii="Times New Roman" w:hAnsi="Times New Roman" w:cs="Times New Roman"/>
          <w:sz w:val="28"/>
          <w:szCs w:val="28"/>
          <w:lang w:val="ru-RU"/>
        </w:rPr>
      </w:pPr>
      <w:r w:rsidRPr="00F03747">
        <w:rPr>
          <w:rFonts w:ascii="Times New Roman" w:hAnsi="Times New Roman" w:cs="Times New Roman"/>
          <w:sz w:val="28"/>
          <w:szCs w:val="28"/>
          <w:lang w:val="ru-RU"/>
        </w:rPr>
        <w:t>график работы:</w:t>
      </w:r>
      <w:r>
        <w:rPr>
          <w:rFonts w:ascii="Times New Roman" w:hAnsi="Times New Roman" w:cs="Times New Roman"/>
          <w:sz w:val="28"/>
          <w:szCs w:val="28"/>
          <w:lang w:val="ru-RU"/>
        </w:rPr>
        <w:t xml:space="preserve"> п</w:t>
      </w:r>
      <w:r w:rsidRPr="00F03747">
        <w:rPr>
          <w:rFonts w:ascii="Times New Roman" w:hAnsi="Times New Roman" w:cs="Times New Roman"/>
          <w:sz w:val="28"/>
          <w:szCs w:val="28"/>
          <w:lang w:val="ru-RU"/>
        </w:rPr>
        <w:t>онедельник - пятница - с 08.00 до 12.00 часов, с 13.00 до 17.00 часов;</w:t>
      </w:r>
      <w:r>
        <w:rPr>
          <w:rFonts w:ascii="Times New Roman" w:hAnsi="Times New Roman" w:cs="Times New Roman"/>
          <w:sz w:val="28"/>
          <w:szCs w:val="28"/>
          <w:lang w:val="ru-RU"/>
        </w:rPr>
        <w:t xml:space="preserve"> </w:t>
      </w:r>
      <w:r w:rsidRPr="00F03747">
        <w:rPr>
          <w:rFonts w:ascii="Times New Roman" w:hAnsi="Times New Roman" w:cs="Times New Roman"/>
          <w:sz w:val="28"/>
          <w:szCs w:val="28"/>
          <w:lang w:val="ru-RU"/>
        </w:rPr>
        <w:t>суббота, воскресенье - выходные дни</w:t>
      </w:r>
      <w:r>
        <w:rPr>
          <w:rFonts w:ascii="Times New Roman" w:hAnsi="Times New Roman" w:cs="Times New Roman"/>
          <w:sz w:val="28"/>
          <w:szCs w:val="28"/>
          <w:lang w:val="ru-RU"/>
        </w:rPr>
        <w:t>;</w:t>
      </w:r>
    </w:p>
    <w:p w:rsidR="00F03747" w:rsidRDefault="00F03747" w:rsidP="005F10F3">
      <w:pPr>
        <w:pStyle w:val="a5"/>
        <w:tabs>
          <w:tab w:val="left" w:pos="1508"/>
        </w:tabs>
        <w:spacing w:line="240" w:lineRule="auto"/>
        <w:ind w:left="142" w:right="-51" w:firstLine="425"/>
        <w:rPr>
          <w:rFonts w:ascii="Times New Roman" w:hAnsi="Times New Roman" w:cs="Times New Roman"/>
          <w:sz w:val="28"/>
          <w:szCs w:val="28"/>
          <w:lang w:val="ru-RU"/>
        </w:rPr>
      </w:pPr>
      <w:r w:rsidRPr="00F03747">
        <w:rPr>
          <w:rFonts w:ascii="Times New Roman" w:hAnsi="Times New Roman" w:cs="Times New Roman"/>
          <w:sz w:val="28"/>
          <w:szCs w:val="28"/>
          <w:lang w:val="ru-RU"/>
        </w:rPr>
        <w:t>часы приема: понедельник – четверг - с 08.00 до 12.00 часов с 13.00 до 17.00 часов;</w:t>
      </w:r>
    </w:p>
    <w:p w:rsidR="00F03747" w:rsidRPr="00DB5021" w:rsidRDefault="00F03747" w:rsidP="005F10F3">
      <w:pPr>
        <w:tabs>
          <w:tab w:val="left" w:pos="1508"/>
        </w:tabs>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 xml:space="preserve">адрес официального сайта: </w:t>
      </w:r>
      <w:hyperlink r:id="rId11" w:history="1">
        <w:r w:rsidRPr="00DB5021">
          <w:rPr>
            <w:rStyle w:val="ac"/>
            <w:rFonts w:ascii="Times New Roman" w:hAnsi="Times New Roman" w:cs="Times New Roman"/>
            <w:sz w:val="28"/>
            <w:szCs w:val="28"/>
            <w:lang w:val="ru-RU"/>
          </w:rPr>
          <w:t>http://www.katavivan.ru</w:t>
        </w:r>
      </w:hyperlink>
      <w:r w:rsidRPr="00DB5021">
        <w:rPr>
          <w:rFonts w:ascii="Times New Roman" w:hAnsi="Times New Roman" w:cs="Times New Roman"/>
          <w:sz w:val="28"/>
          <w:szCs w:val="28"/>
          <w:lang w:val="ru-RU"/>
        </w:rPr>
        <w:t>;</w:t>
      </w:r>
    </w:p>
    <w:p w:rsidR="00F03747" w:rsidRPr="00DB5021" w:rsidRDefault="00F03747" w:rsidP="005F10F3">
      <w:pPr>
        <w:tabs>
          <w:tab w:val="left" w:pos="1508"/>
        </w:tabs>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 xml:space="preserve">адрес электронной почты: </w:t>
      </w:r>
      <w:hyperlink r:id="rId12" w:history="1">
        <w:r w:rsidRPr="00DB5021">
          <w:rPr>
            <w:rStyle w:val="ac"/>
            <w:rFonts w:ascii="Times New Roman" w:hAnsi="Times New Roman" w:cs="Times New Roman"/>
            <w:sz w:val="28"/>
            <w:szCs w:val="28"/>
            <w:lang w:val="ru-RU"/>
          </w:rPr>
          <w:t>kiokatav@yandex.ru</w:t>
        </w:r>
      </w:hyperlink>
      <w:r w:rsidRPr="00DB5021">
        <w:rPr>
          <w:rFonts w:ascii="Times New Roman" w:hAnsi="Times New Roman" w:cs="Times New Roman"/>
          <w:sz w:val="28"/>
          <w:szCs w:val="28"/>
          <w:lang w:val="ru-RU"/>
        </w:rPr>
        <w:t>;</w:t>
      </w:r>
    </w:p>
    <w:p w:rsidR="00F03747" w:rsidRDefault="00880AAF" w:rsidP="005F10F3">
      <w:pPr>
        <w:pStyle w:val="a3"/>
        <w:numPr>
          <w:ilvl w:val="0"/>
          <w:numId w:val="4"/>
        </w:numPr>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Прием заявителей для консультирования и прием заявлений и документов осуществляется также в</w:t>
      </w:r>
      <w:r w:rsidR="00F03747">
        <w:rPr>
          <w:rFonts w:ascii="Times New Roman" w:hAnsi="Times New Roman" w:cs="Times New Roman"/>
          <w:sz w:val="28"/>
          <w:szCs w:val="28"/>
          <w:lang w:val="ru-RU"/>
        </w:rPr>
        <w:t xml:space="preserve"> </w:t>
      </w:r>
      <w:r w:rsidR="00C00291">
        <w:rPr>
          <w:rFonts w:ascii="Times New Roman" w:hAnsi="Times New Roman" w:cs="Times New Roman"/>
          <w:sz w:val="28"/>
          <w:szCs w:val="28"/>
          <w:lang w:val="ru-RU"/>
        </w:rPr>
        <w:t>«</w:t>
      </w:r>
      <w:r w:rsidR="00F03747">
        <w:rPr>
          <w:rFonts w:ascii="Times New Roman" w:hAnsi="Times New Roman" w:cs="Times New Roman"/>
          <w:sz w:val="28"/>
          <w:szCs w:val="28"/>
          <w:lang w:val="ru-RU"/>
        </w:rPr>
        <w:t>Многофункциональном</w:t>
      </w:r>
      <w:r w:rsidR="00F03747" w:rsidRPr="00F03747">
        <w:rPr>
          <w:rFonts w:ascii="Times New Roman" w:hAnsi="Times New Roman" w:cs="Times New Roman"/>
          <w:sz w:val="28"/>
          <w:szCs w:val="28"/>
          <w:lang w:val="ru-RU"/>
        </w:rPr>
        <w:t xml:space="preserve"> центр</w:t>
      </w:r>
      <w:r w:rsidR="00F03747">
        <w:rPr>
          <w:rFonts w:ascii="Times New Roman" w:hAnsi="Times New Roman" w:cs="Times New Roman"/>
          <w:sz w:val="28"/>
          <w:szCs w:val="28"/>
          <w:lang w:val="ru-RU"/>
        </w:rPr>
        <w:t>е</w:t>
      </w:r>
      <w:r w:rsidR="00F03747" w:rsidRPr="00F03747">
        <w:rPr>
          <w:rFonts w:ascii="Times New Roman" w:hAnsi="Times New Roman" w:cs="Times New Roman"/>
          <w:sz w:val="28"/>
          <w:szCs w:val="28"/>
          <w:lang w:val="ru-RU"/>
        </w:rPr>
        <w:t xml:space="preserve"> предоставления государственных и муниципальных услуг</w:t>
      </w:r>
      <w:r w:rsidR="00C00291">
        <w:rPr>
          <w:rFonts w:ascii="Times New Roman" w:hAnsi="Times New Roman" w:cs="Times New Roman"/>
          <w:sz w:val="28"/>
          <w:szCs w:val="28"/>
          <w:lang w:val="ru-RU"/>
        </w:rPr>
        <w:t>»</w:t>
      </w:r>
      <w:r w:rsidR="00F03747" w:rsidRPr="00F03747">
        <w:rPr>
          <w:rFonts w:ascii="Times New Roman" w:hAnsi="Times New Roman" w:cs="Times New Roman"/>
          <w:sz w:val="28"/>
          <w:szCs w:val="28"/>
          <w:lang w:val="ru-RU"/>
        </w:rPr>
        <w:t xml:space="preserve"> Катав-Ивановского муниципального района, (далее - МФЦ):</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 xml:space="preserve">место нахождения: ул. Ленина, д. 19, г. Катав-Ивановск, Катав-Ивановский район, Челябинская область, 456110; </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 xml:space="preserve">справочный телефон: </w:t>
      </w:r>
      <w:r w:rsidRPr="00F03747">
        <w:rPr>
          <w:rFonts w:ascii="Times New Roman" w:hAnsi="Times New Roman" w:cs="Times New Roman"/>
          <w:color w:val="000000"/>
          <w:sz w:val="28"/>
          <w:szCs w:val="28"/>
          <w:lang w:val="ru-RU"/>
        </w:rPr>
        <w:t>8 (35147) 2-00-24</w:t>
      </w:r>
      <w:r w:rsidRPr="00F03747">
        <w:rPr>
          <w:rFonts w:ascii="Times New Roman" w:hAnsi="Times New Roman" w:cs="Times New Roman"/>
          <w:sz w:val="28"/>
          <w:szCs w:val="28"/>
          <w:lang w:val="ru-RU"/>
        </w:rPr>
        <w:t>;</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график работы:</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понедельник - с 09.00 до 18.00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вторник – с 08.00 до 20.00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среда – с 08.00 до 17.00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четверг – с 08.00 до 17.00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пятница – с 08.00 до 16.00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суббота – с 09.00 до 12.00часов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воскресенье – выходной день;</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место нахождения: ул. Зайцева, 9Б, г. Юрюзань, Катав-Ивановский район, Челябинская область</w:t>
      </w:r>
      <w:r w:rsidR="00091A15">
        <w:rPr>
          <w:rFonts w:ascii="Times New Roman" w:hAnsi="Times New Roman" w:cs="Times New Roman"/>
          <w:sz w:val="28"/>
          <w:szCs w:val="28"/>
          <w:lang w:val="ru-RU"/>
        </w:rPr>
        <w:t>, 456120</w:t>
      </w:r>
      <w:r w:rsidRPr="00F03747">
        <w:rPr>
          <w:rFonts w:ascii="Times New Roman" w:hAnsi="Times New Roman" w:cs="Times New Roman"/>
          <w:sz w:val="28"/>
          <w:szCs w:val="28"/>
          <w:lang w:val="ru-RU"/>
        </w:rPr>
        <w:t>;</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 xml:space="preserve">справочный телефон: </w:t>
      </w:r>
      <w:r w:rsidRPr="00F03747">
        <w:rPr>
          <w:rFonts w:ascii="Times New Roman" w:hAnsi="Times New Roman" w:cs="Times New Roman"/>
          <w:color w:val="000000"/>
          <w:sz w:val="28"/>
          <w:szCs w:val="28"/>
          <w:lang w:val="ru-RU"/>
        </w:rPr>
        <w:t>8 (35147) 2-51-62</w:t>
      </w:r>
      <w:r w:rsidRPr="00F03747">
        <w:rPr>
          <w:rFonts w:ascii="Times New Roman" w:hAnsi="Times New Roman" w:cs="Times New Roman"/>
          <w:sz w:val="28"/>
          <w:szCs w:val="28"/>
          <w:lang w:val="ru-RU"/>
        </w:rPr>
        <w:t>;</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график работы:</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понедельник – с 09.00 до 18.00 часов, перерыв с 13.00 до 14.00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четверг – с 09.00 до 18.00 часов, перерыв с 13.00 до 14.00 часов;</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суббота – с 09.00 до 13.00 часов</w:t>
      </w:r>
      <w:r w:rsidR="00091A15">
        <w:rPr>
          <w:rFonts w:ascii="Times New Roman" w:hAnsi="Times New Roman" w:cs="Times New Roman"/>
          <w:sz w:val="28"/>
          <w:szCs w:val="28"/>
          <w:lang w:val="ru-RU"/>
        </w:rPr>
        <w:t>;</w:t>
      </w:r>
    </w:p>
    <w:p w:rsidR="00F03747" w:rsidRPr="00F03747" w:rsidRDefault="00F03747" w:rsidP="005F10F3">
      <w:pPr>
        <w:ind w:right="-51"/>
        <w:rPr>
          <w:rFonts w:ascii="Times New Roman" w:hAnsi="Times New Roman" w:cs="Times New Roman"/>
          <w:sz w:val="28"/>
          <w:szCs w:val="28"/>
          <w:lang w:val="ru-RU"/>
        </w:rPr>
      </w:pPr>
      <w:r w:rsidRPr="00F03747">
        <w:rPr>
          <w:rFonts w:ascii="Times New Roman" w:hAnsi="Times New Roman" w:cs="Times New Roman"/>
          <w:sz w:val="28"/>
          <w:szCs w:val="28"/>
          <w:lang w:val="ru-RU"/>
        </w:rPr>
        <w:t>вторник, среда, пятница – неприемный день;</w:t>
      </w:r>
    </w:p>
    <w:p w:rsidR="00F03747" w:rsidRPr="00DB5021" w:rsidRDefault="00F03747"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 xml:space="preserve">воскресенье – выходной день. </w:t>
      </w:r>
    </w:p>
    <w:p w:rsidR="00F03747" w:rsidRDefault="00F03747" w:rsidP="005F10F3">
      <w:pPr>
        <w:pStyle w:val="a3"/>
        <w:spacing w:before="6" w:line="240" w:lineRule="auto"/>
        <w:ind w:left="142" w:right="-51"/>
        <w:rPr>
          <w:rFonts w:ascii="Times New Roman" w:hAnsi="Times New Roman" w:cs="Times New Roman"/>
          <w:sz w:val="28"/>
          <w:szCs w:val="28"/>
          <w:lang w:val="ru-RU"/>
        </w:rPr>
      </w:pPr>
      <w:r w:rsidRPr="00F03747">
        <w:rPr>
          <w:rFonts w:ascii="Times New Roman" w:hAnsi="Times New Roman" w:cs="Times New Roman"/>
          <w:sz w:val="28"/>
          <w:szCs w:val="28"/>
          <w:lang w:val="ru-RU"/>
        </w:rPr>
        <w:t xml:space="preserve">адрес электронной почты: </w:t>
      </w:r>
      <w:hyperlink r:id="rId13" w:history="1">
        <w:r w:rsidRPr="00F03747">
          <w:rPr>
            <w:rStyle w:val="ac"/>
            <w:rFonts w:ascii="Times New Roman" w:hAnsi="Times New Roman" w:cs="Times New Roman"/>
            <w:sz w:val="28"/>
            <w:szCs w:val="28"/>
          </w:rPr>
          <w:t>mfc</w:t>
        </w:r>
        <w:r w:rsidRPr="00F03747">
          <w:rPr>
            <w:rStyle w:val="ac"/>
            <w:rFonts w:ascii="Times New Roman" w:hAnsi="Times New Roman" w:cs="Times New Roman"/>
            <w:sz w:val="28"/>
            <w:szCs w:val="28"/>
            <w:lang w:val="ru-RU"/>
          </w:rPr>
          <w:t>_74@</w:t>
        </w:r>
        <w:r w:rsidRPr="00F03747">
          <w:rPr>
            <w:rStyle w:val="ac"/>
            <w:rFonts w:ascii="Times New Roman" w:hAnsi="Times New Roman" w:cs="Times New Roman"/>
            <w:sz w:val="28"/>
            <w:szCs w:val="28"/>
          </w:rPr>
          <w:t>mail</w:t>
        </w:r>
        <w:r w:rsidRPr="00F03747">
          <w:rPr>
            <w:rStyle w:val="ac"/>
            <w:rFonts w:ascii="Times New Roman" w:hAnsi="Times New Roman" w:cs="Times New Roman"/>
            <w:sz w:val="28"/>
            <w:szCs w:val="28"/>
            <w:lang w:val="ru-RU"/>
          </w:rPr>
          <w:t>.</w:t>
        </w:r>
        <w:r w:rsidRPr="00F03747">
          <w:rPr>
            <w:rStyle w:val="ac"/>
            <w:rFonts w:ascii="Times New Roman" w:hAnsi="Times New Roman" w:cs="Times New Roman"/>
            <w:sz w:val="28"/>
            <w:szCs w:val="28"/>
          </w:rPr>
          <w:t>ru</w:t>
        </w:r>
      </w:hyperlink>
    </w:p>
    <w:p w:rsidR="00880AAF" w:rsidRDefault="00880AAF" w:rsidP="005F10F3">
      <w:pPr>
        <w:pStyle w:val="a3"/>
        <w:numPr>
          <w:ilvl w:val="0"/>
          <w:numId w:val="4"/>
        </w:numPr>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В процессе предоставления муниципальной услуги участвуют следующие государственные органы, органы местного самоуправления либо подведомственные государственным органам или органам местного самоуправления</w:t>
      </w:r>
      <w:r w:rsidRPr="00880AAF">
        <w:rPr>
          <w:rFonts w:ascii="Times New Roman" w:hAnsi="Times New Roman" w:cs="Times New Roman"/>
          <w:spacing w:val="-27"/>
          <w:sz w:val="28"/>
          <w:szCs w:val="28"/>
          <w:lang w:val="ru-RU"/>
        </w:rPr>
        <w:t xml:space="preserve"> </w:t>
      </w:r>
      <w:r w:rsidRPr="00880AAF">
        <w:rPr>
          <w:rFonts w:ascii="Times New Roman" w:hAnsi="Times New Roman" w:cs="Times New Roman"/>
          <w:sz w:val="28"/>
          <w:szCs w:val="28"/>
          <w:lang w:val="ru-RU"/>
        </w:rPr>
        <w:t>организации:</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Управления Федеральной службы государственной регистрации, кадастра и картографии по Челябинской области, (далее – Управление Федеральной службы государственной регистрации кадастра и картографии);</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 xml:space="preserve">место нахождения: ул. Красноармейская, д. 68, г. Катав-Ивановск, Катав-Ивановский район, Челябинская область, 456110; </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справочные телефоны: 8(35147) 2-02-72; 8(35147) 2-06-86;</w:t>
      </w:r>
    </w:p>
    <w:p w:rsidR="00DB5021" w:rsidRPr="00DB5021" w:rsidRDefault="00DB5021" w:rsidP="005F10F3">
      <w:pPr>
        <w:ind w:right="-51"/>
        <w:rPr>
          <w:rFonts w:ascii="Times New Roman" w:hAnsi="Times New Roman" w:cs="Times New Roman"/>
          <w:color w:val="000000"/>
          <w:sz w:val="28"/>
          <w:szCs w:val="28"/>
          <w:lang w:val="ru-RU"/>
        </w:rPr>
      </w:pPr>
      <w:r w:rsidRPr="00DB5021">
        <w:rPr>
          <w:rFonts w:ascii="Times New Roman" w:hAnsi="Times New Roman" w:cs="Times New Roman"/>
          <w:color w:val="000000"/>
          <w:sz w:val="28"/>
          <w:szCs w:val="28"/>
          <w:lang w:val="ru-RU"/>
        </w:rPr>
        <w:t>дополнительный пункт приема-выдачи документов г.Юрюзань, ул.</w:t>
      </w:r>
      <w:r w:rsidR="00091A15">
        <w:rPr>
          <w:rFonts w:ascii="Times New Roman" w:hAnsi="Times New Roman" w:cs="Times New Roman"/>
          <w:color w:val="000000"/>
          <w:sz w:val="28"/>
          <w:szCs w:val="28"/>
          <w:lang w:val="ru-RU"/>
        </w:rPr>
        <w:t xml:space="preserve"> </w:t>
      </w:r>
      <w:r w:rsidRPr="00DB5021">
        <w:rPr>
          <w:rFonts w:ascii="Times New Roman" w:hAnsi="Times New Roman" w:cs="Times New Roman"/>
          <w:color w:val="000000"/>
          <w:sz w:val="28"/>
          <w:szCs w:val="28"/>
          <w:lang w:val="ru-RU"/>
        </w:rPr>
        <w:t>Советская, 100 Предварительная запись осуществляется по телефону</w:t>
      </w:r>
      <w:r w:rsidRPr="00DB5021">
        <w:rPr>
          <w:rFonts w:ascii="Times New Roman" w:hAnsi="Times New Roman" w:cs="Times New Roman"/>
          <w:color w:val="000000"/>
          <w:sz w:val="28"/>
          <w:szCs w:val="28"/>
        </w:rPr>
        <w:t> </w:t>
      </w:r>
      <w:r w:rsidRPr="00DB5021">
        <w:rPr>
          <w:rFonts w:ascii="Times New Roman" w:hAnsi="Times New Roman" w:cs="Times New Roman"/>
          <w:color w:val="000000"/>
          <w:sz w:val="28"/>
          <w:szCs w:val="28"/>
          <w:lang w:val="ru-RU"/>
        </w:rPr>
        <w:t xml:space="preserve"> 8 (351 47) 2-57-21;</w:t>
      </w:r>
    </w:p>
    <w:p w:rsidR="00DB5021" w:rsidRPr="00DB5021" w:rsidRDefault="00DB5021" w:rsidP="005F10F3">
      <w:pPr>
        <w:ind w:right="-51"/>
        <w:rPr>
          <w:rFonts w:ascii="Times New Roman" w:hAnsi="Times New Roman" w:cs="Times New Roman"/>
          <w:color w:val="000000"/>
          <w:sz w:val="28"/>
          <w:szCs w:val="28"/>
          <w:lang w:val="ru-RU"/>
        </w:rPr>
      </w:pPr>
      <w:r w:rsidRPr="00DB5021">
        <w:rPr>
          <w:rFonts w:ascii="Times New Roman" w:hAnsi="Times New Roman" w:cs="Times New Roman"/>
          <w:color w:val="000000"/>
          <w:sz w:val="28"/>
          <w:szCs w:val="28"/>
          <w:lang w:val="ru-RU"/>
        </w:rPr>
        <w:lastRenderedPageBreak/>
        <w:t>график работы:</w:t>
      </w:r>
    </w:p>
    <w:p w:rsidR="00DB5021" w:rsidRPr="00DB5021" w:rsidRDefault="00DB5021" w:rsidP="005F10F3">
      <w:pPr>
        <w:ind w:right="-51"/>
        <w:rPr>
          <w:rFonts w:ascii="Times New Roman" w:hAnsi="Times New Roman" w:cs="Times New Roman"/>
          <w:color w:val="000000"/>
          <w:sz w:val="28"/>
          <w:szCs w:val="28"/>
          <w:lang w:val="ru-RU"/>
        </w:rPr>
      </w:pPr>
      <w:r w:rsidRPr="00DB5021">
        <w:rPr>
          <w:rFonts w:ascii="Times New Roman" w:hAnsi="Times New Roman" w:cs="Times New Roman"/>
          <w:color w:val="000000"/>
          <w:sz w:val="28"/>
          <w:szCs w:val="28"/>
          <w:lang w:val="ru-RU"/>
        </w:rPr>
        <w:t>понедельник-четверг с 08.30 часов до 12.00 часов; с 12.45 часов до 17.45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color w:val="000000"/>
          <w:sz w:val="28"/>
          <w:szCs w:val="28"/>
          <w:lang w:val="ru-RU"/>
        </w:rPr>
        <w:t xml:space="preserve">пятница с 08.30 часов до 12.00 часов; с 12.45 часов до 16.15 часов; </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часы приема:</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вторник с 08.00 часов до 20.00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среда с 09.00 часов до 18.00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четверг с 09.00 часов до 20.00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пятница с 09 часов до 16.00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 xml:space="preserve">суббота с 09.00 часов до 13.00 часов; </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воскресенье, понедельник – выходной день;</w:t>
      </w:r>
    </w:p>
    <w:p w:rsidR="00DB5021" w:rsidRDefault="00DB5021" w:rsidP="005F10F3">
      <w:pPr>
        <w:pStyle w:val="a3"/>
        <w:spacing w:before="6" w:line="240" w:lineRule="auto"/>
        <w:ind w:left="142" w:right="-51"/>
        <w:rPr>
          <w:rFonts w:ascii="Times New Roman" w:hAnsi="Times New Roman" w:cs="Times New Roman"/>
          <w:sz w:val="28"/>
          <w:szCs w:val="28"/>
          <w:lang w:val="ru-RU"/>
        </w:rPr>
      </w:pPr>
      <w:r w:rsidRPr="00DB5021">
        <w:rPr>
          <w:rFonts w:ascii="Times New Roman" w:hAnsi="Times New Roman" w:cs="Times New Roman"/>
          <w:sz w:val="28"/>
          <w:szCs w:val="28"/>
          <w:lang w:val="ru-RU"/>
        </w:rPr>
        <w:t>адрес официального сайта:</w:t>
      </w:r>
      <w:r w:rsidRPr="00DB5021">
        <w:rPr>
          <w:rFonts w:ascii="Times New Roman" w:hAnsi="Times New Roman" w:cs="Times New Roman"/>
          <w:lang w:val="ru-RU"/>
        </w:rPr>
        <w:t xml:space="preserve"> </w:t>
      </w:r>
      <w:hyperlink r:id="rId14" w:history="1">
        <w:r w:rsidRPr="00D3271D">
          <w:rPr>
            <w:rStyle w:val="ac"/>
            <w:rFonts w:ascii="Times New Roman" w:hAnsi="Times New Roman" w:cs="Times New Roman"/>
            <w:sz w:val="28"/>
            <w:szCs w:val="28"/>
          </w:rPr>
          <w:t>http</w:t>
        </w:r>
        <w:r w:rsidRPr="00D3271D">
          <w:rPr>
            <w:rStyle w:val="ac"/>
            <w:rFonts w:ascii="Times New Roman" w:hAnsi="Times New Roman" w:cs="Times New Roman"/>
            <w:sz w:val="28"/>
            <w:szCs w:val="28"/>
            <w:lang w:val="ru-RU"/>
          </w:rPr>
          <w:t>://</w:t>
        </w:r>
        <w:r w:rsidRPr="00D3271D">
          <w:rPr>
            <w:rStyle w:val="ac"/>
            <w:rFonts w:ascii="Times New Roman" w:hAnsi="Times New Roman" w:cs="Times New Roman"/>
            <w:sz w:val="28"/>
            <w:szCs w:val="28"/>
          </w:rPr>
          <w:t>to</w:t>
        </w:r>
        <w:r w:rsidRPr="00D3271D">
          <w:rPr>
            <w:rStyle w:val="ac"/>
            <w:rFonts w:ascii="Times New Roman" w:hAnsi="Times New Roman" w:cs="Times New Roman"/>
            <w:sz w:val="28"/>
            <w:szCs w:val="28"/>
            <w:lang w:val="ru-RU"/>
          </w:rPr>
          <w:t>74.</w:t>
        </w:r>
        <w:r w:rsidRPr="00D3271D">
          <w:rPr>
            <w:rStyle w:val="ac"/>
            <w:rFonts w:ascii="Times New Roman" w:hAnsi="Times New Roman" w:cs="Times New Roman"/>
            <w:sz w:val="28"/>
            <w:szCs w:val="28"/>
          </w:rPr>
          <w:t>rosreestr</w:t>
        </w:r>
        <w:r w:rsidRPr="00D3271D">
          <w:rPr>
            <w:rStyle w:val="ac"/>
            <w:rFonts w:ascii="Times New Roman" w:hAnsi="Times New Roman" w:cs="Times New Roman"/>
            <w:sz w:val="28"/>
            <w:szCs w:val="28"/>
            <w:lang w:val="ru-RU"/>
          </w:rPr>
          <w:t>.</w:t>
        </w:r>
        <w:r w:rsidRPr="00D3271D">
          <w:rPr>
            <w:rStyle w:val="ac"/>
            <w:rFonts w:ascii="Times New Roman" w:hAnsi="Times New Roman" w:cs="Times New Roman"/>
            <w:sz w:val="28"/>
            <w:szCs w:val="28"/>
          </w:rPr>
          <w:t>ru</w:t>
        </w:r>
      </w:hyperlink>
      <w:r>
        <w:rPr>
          <w:rFonts w:ascii="Times New Roman" w:hAnsi="Times New Roman" w:cs="Times New Roman"/>
          <w:sz w:val="28"/>
          <w:szCs w:val="28"/>
          <w:lang w:val="ru-RU"/>
        </w:rPr>
        <w:t>.</w:t>
      </w:r>
    </w:p>
    <w:p w:rsidR="00DB5021" w:rsidRPr="00DB5021" w:rsidRDefault="00DB5021" w:rsidP="005F10F3">
      <w:pPr>
        <w:ind w:right="-51"/>
        <w:rPr>
          <w:rFonts w:ascii="Times New Roman" w:hAnsi="Times New Roman" w:cs="Times New Roman"/>
          <w:sz w:val="28"/>
          <w:szCs w:val="28"/>
          <w:lang w:val="ru-RU"/>
        </w:rPr>
      </w:pPr>
      <w:r>
        <w:rPr>
          <w:rFonts w:ascii="Times New Roman" w:hAnsi="Times New Roman" w:cs="Times New Roman"/>
          <w:sz w:val="28"/>
          <w:szCs w:val="28"/>
          <w:lang w:val="ru-RU"/>
        </w:rPr>
        <w:t>Ф</w:t>
      </w:r>
      <w:r w:rsidRPr="00DB5021">
        <w:rPr>
          <w:rFonts w:ascii="Times New Roman" w:hAnsi="Times New Roman" w:cs="Times New Roman"/>
          <w:sz w:val="28"/>
          <w:szCs w:val="28"/>
          <w:lang w:val="ru-RU"/>
        </w:rPr>
        <w:t xml:space="preserve">илиал Федерального государственного бюджетного учреждения ФКП </w:t>
      </w:r>
      <w:r w:rsidR="00C00291">
        <w:rPr>
          <w:rFonts w:ascii="Times New Roman" w:hAnsi="Times New Roman" w:cs="Times New Roman"/>
          <w:sz w:val="28"/>
          <w:szCs w:val="28"/>
          <w:lang w:val="ru-RU"/>
        </w:rPr>
        <w:t>«</w:t>
      </w:r>
      <w:r w:rsidRPr="00DB5021">
        <w:rPr>
          <w:rFonts w:ascii="Times New Roman" w:hAnsi="Times New Roman" w:cs="Times New Roman"/>
          <w:sz w:val="28"/>
          <w:szCs w:val="28"/>
          <w:lang w:val="ru-RU"/>
        </w:rPr>
        <w:t>Росреестра</w:t>
      </w:r>
      <w:r w:rsidR="00C00291">
        <w:rPr>
          <w:rFonts w:ascii="Times New Roman" w:hAnsi="Times New Roman" w:cs="Times New Roman"/>
          <w:sz w:val="28"/>
          <w:szCs w:val="28"/>
          <w:lang w:val="ru-RU"/>
        </w:rPr>
        <w:t>»</w:t>
      </w:r>
      <w:r w:rsidRPr="00DB5021">
        <w:rPr>
          <w:rFonts w:ascii="Times New Roman" w:hAnsi="Times New Roman" w:cs="Times New Roman"/>
          <w:sz w:val="28"/>
          <w:szCs w:val="28"/>
          <w:lang w:val="ru-RU"/>
        </w:rPr>
        <w:t xml:space="preserve"> по Челябинской области (далее – филиал ФГБУ ФКП </w:t>
      </w:r>
      <w:r w:rsidR="00C00291">
        <w:rPr>
          <w:rFonts w:ascii="Times New Roman" w:hAnsi="Times New Roman" w:cs="Times New Roman"/>
          <w:sz w:val="28"/>
          <w:szCs w:val="28"/>
          <w:lang w:val="ru-RU"/>
        </w:rPr>
        <w:t>«</w:t>
      </w:r>
      <w:r w:rsidRPr="00DB5021">
        <w:rPr>
          <w:rFonts w:ascii="Times New Roman" w:hAnsi="Times New Roman" w:cs="Times New Roman"/>
          <w:sz w:val="28"/>
          <w:szCs w:val="28"/>
          <w:lang w:val="ru-RU"/>
        </w:rPr>
        <w:t>Росреестра</w:t>
      </w:r>
      <w:r w:rsidR="00C00291">
        <w:rPr>
          <w:rFonts w:ascii="Times New Roman" w:hAnsi="Times New Roman" w:cs="Times New Roman"/>
          <w:sz w:val="28"/>
          <w:szCs w:val="28"/>
          <w:lang w:val="ru-RU"/>
        </w:rPr>
        <w:t>»</w:t>
      </w:r>
      <w:r w:rsidRPr="00DB5021">
        <w:rPr>
          <w:rFonts w:ascii="Times New Roman" w:hAnsi="Times New Roman" w:cs="Times New Roman"/>
          <w:sz w:val="28"/>
          <w:szCs w:val="28"/>
          <w:lang w:val="ru-RU"/>
        </w:rPr>
        <w:t>):</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место нахождения: ул. Красноармейская, д. 68, г. Катав-Ивановск, Катав-Ивановский район, Челябинская область, 456110;</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справочные телефоны: 8(35147) 2-06-88;</w:t>
      </w:r>
    </w:p>
    <w:p w:rsidR="00DB5021" w:rsidRPr="00DB5021" w:rsidRDefault="00DB5021" w:rsidP="005F10F3">
      <w:pPr>
        <w:ind w:right="-51"/>
        <w:rPr>
          <w:rFonts w:ascii="Times New Roman" w:hAnsi="Times New Roman" w:cs="Times New Roman"/>
          <w:color w:val="000000"/>
          <w:sz w:val="28"/>
          <w:szCs w:val="28"/>
          <w:lang w:val="ru-RU"/>
        </w:rPr>
      </w:pPr>
      <w:r w:rsidRPr="00DB5021">
        <w:rPr>
          <w:rFonts w:ascii="Times New Roman" w:hAnsi="Times New Roman" w:cs="Times New Roman"/>
          <w:color w:val="000000"/>
          <w:sz w:val="28"/>
          <w:szCs w:val="28"/>
          <w:lang w:val="ru-RU"/>
        </w:rPr>
        <w:t xml:space="preserve">график работы, </w:t>
      </w:r>
      <w:r w:rsidRPr="00DB5021">
        <w:rPr>
          <w:rFonts w:ascii="Times New Roman" w:hAnsi="Times New Roman" w:cs="Times New Roman"/>
          <w:sz w:val="28"/>
          <w:szCs w:val="28"/>
          <w:lang w:val="ru-RU"/>
        </w:rPr>
        <w:t>часы приема:</w:t>
      </w:r>
    </w:p>
    <w:p w:rsidR="00DB5021" w:rsidRPr="00DB5021" w:rsidRDefault="00DB5021" w:rsidP="005F10F3">
      <w:pPr>
        <w:ind w:right="-51"/>
        <w:rPr>
          <w:rFonts w:ascii="Times New Roman" w:hAnsi="Times New Roman" w:cs="Times New Roman"/>
          <w:color w:val="000000"/>
          <w:sz w:val="28"/>
          <w:szCs w:val="28"/>
          <w:lang w:val="ru-RU"/>
        </w:rPr>
      </w:pPr>
      <w:r w:rsidRPr="00DB5021">
        <w:rPr>
          <w:rFonts w:ascii="Times New Roman" w:hAnsi="Times New Roman" w:cs="Times New Roman"/>
          <w:color w:val="000000"/>
          <w:sz w:val="28"/>
          <w:szCs w:val="28"/>
          <w:lang w:val="ru-RU"/>
        </w:rPr>
        <w:t xml:space="preserve">понедельник-среда с 09.00 часов до 18.00 часов; </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color w:val="000000"/>
          <w:sz w:val="28"/>
          <w:szCs w:val="28"/>
          <w:lang w:val="ru-RU"/>
        </w:rPr>
        <w:t>вторник-четверг с 09.00 часов до 20.00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пятница с 9.00 часов до 16.45 часов:</w:t>
      </w:r>
    </w:p>
    <w:p w:rsidR="00DB5021" w:rsidRPr="00DB5021" w:rsidRDefault="00DB5021" w:rsidP="005F10F3">
      <w:pPr>
        <w:ind w:right="-51"/>
        <w:rPr>
          <w:rFonts w:ascii="Times New Roman" w:hAnsi="Times New Roman" w:cs="Times New Roman"/>
          <w:sz w:val="28"/>
          <w:szCs w:val="28"/>
          <w:lang w:val="ru-RU"/>
        </w:rPr>
      </w:pPr>
      <w:r w:rsidRPr="00DB5021">
        <w:rPr>
          <w:rFonts w:ascii="Times New Roman" w:hAnsi="Times New Roman" w:cs="Times New Roman"/>
          <w:sz w:val="28"/>
          <w:szCs w:val="28"/>
          <w:lang w:val="ru-RU"/>
        </w:rPr>
        <w:t>вторая и четвертая суббота месяца с 10.00 часов до 15.00 часов</w:t>
      </w:r>
    </w:p>
    <w:p w:rsidR="00DB5021" w:rsidRPr="00DB5021" w:rsidRDefault="00DB5021" w:rsidP="005F10F3">
      <w:pPr>
        <w:pStyle w:val="a3"/>
        <w:spacing w:before="6" w:line="240" w:lineRule="auto"/>
        <w:ind w:left="142" w:right="-51"/>
        <w:rPr>
          <w:rFonts w:ascii="Times New Roman" w:hAnsi="Times New Roman" w:cs="Times New Roman"/>
          <w:sz w:val="28"/>
          <w:szCs w:val="28"/>
          <w:lang w:val="ru-RU"/>
        </w:rPr>
      </w:pPr>
      <w:r w:rsidRPr="00DB5021">
        <w:rPr>
          <w:rFonts w:ascii="Times New Roman" w:hAnsi="Times New Roman" w:cs="Times New Roman"/>
          <w:sz w:val="28"/>
          <w:szCs w:val="28"/>
          <w:lang w:val="ru-RU"/>
        </w:rPr>
        <w:t xml:space="preserve">адрес официального сайта: </w:t>
      </w:r>
      <w:hyperlink r:id="rId15" w:history="1">
        <w:r w:rsidR="00C00291" w:rsidRPr="00D3271D">
          <w:rPr>
            <w:rStyle w:val="ac"/>
            <w:rFonts w:ascii="Times New Roman" w:hAnsi="Times New Roman" w:cs="Times New Roman"/>
            <w:sz w:val="28"/>
            <w:szCs w:val="28"/>
          </w:rPr>
          <w:t>http</w:t>
        </w:r>
        <w:r w:rsidR="00C00291" w:rsidRPr="00D3271D">
          <w:rPr>
            <w:rStyle w:val="ac"/>
            <w:rFonts w:ascii="Times New Roman" w:hAnsi="Times New Roman" w:cs="Times New Roman"/>
            <w:sz w:val="28"/>
            <w:szCs w:val="28"/>
            <w:lang w:val="ru-RU"/>
          </w:rPr>
          <w:t>://</w:t>
        </w:r>
        <w:r w:rsidR="00C00291" w:rsidRPr="00D3271D">
          <w:rPr>
            <w:rStyle w:val="ac"/>
            <w:rFonts w:ascii="Times New Roman" w:hAnsi="Times New Roman" w:cs="Times New Roman"/>
            <w:sz w:val="28"/>
            <w:szCs w:val="28"/>
          </w:rPr>
          <w:t>fkprf</w:t>
        </w:r>
        <w:r w:rsidR="00C00291" w:rsidRPr="00D3271D">
          <w:rPr>
            <w:rStyle w:val="ac"/>
            <w:rFonts w:ascii="Times New Roman" w:hAnsi="Times New Roman" w:cs="Times New Roman"/>
            <w:sz w:val="28"/>
            <w:szCs w:val="28"/>
            <w:lang w:val="ru-RU"/>
          </w:rPr>
          <w:t>.</w:t>
        </w:r>
        <w:r w:rsidR="00C00291" w:rsidRPr="00D3271D">
          <w:rPr>
            <w:rStyle w:val="ac"/>
            <w:rFonts w:ascii="Times New Roman" w:hAnsi="Times New Roman" w:cs="Times New Roman"/>
            <w:sz w:val="28"/>
            <w:szCs w:val="28"/>
          </w:rPr>
          <w:t>ru</w:t>
        </w:r>
      </w:hyperlink>
      <w:r w:rsidR="00C00291">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p>
    <w:p w:rsidR="00880AAF" w:rsidRPr="00880AAF" w:rsidRDefault="00880AAF" w:rsidP="005F10F3">
      <w:pPr>
        <w:pStyle w:val="a3"/>
        <w:numPr>
          <w:ilvl w:val="0"/>
          <w:numId w:val="4"/>
        </w:numPr>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Подать заявление (извещение) о предоставлении муниципальной услуги, а также получить информацию о порядке предоставления муниципальной услуги можно путем обращения к федеральной государственной информационной системе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Единый портал государственных и муниципальных услуг (функций)</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w:t>
      </w:r>
      <w:hyperlink r:id="rId16" w:history="1">
        <w:r w:rsidR="00C00291" w:rsidRPr="00D3271D">
          <w:rPr>
            <w:rStyle w:val="ac"/>
            <w:rFonts w:ascii="Times New Roman" w:hAnsi="Times New Roman" w:cs="Times New Roman"/>
            <w:sz w:val="28"/>
            <w:szCs w:val="28"/>
          </w:rPr>
          <w:t>www</w:t>
        </w:r>
        <w:r w:rsidR="00C00291" w:rsidRPr="00D3271D">
          <w:rPr>
            <w:rStyle w:val="ac"/>
            <w:rFonts w:ascii="Times New Roman" w:hAnsi="Times New Roman" w:cs="Times New Roman"/>
            <w:sz w:val="28"/>
            <w:szCs w:val="28"/>
            <w:lang w:val="ru-RU"/>
          </w:rPr>
          <w:t>.</w:t>
        </w:r>
        <w:r w:rsidR="00C00291" w:rsidRPr="00D3271D">
          <w:rPr>
            <w:rStyle w:val="ac"/>
            <w:rFonts w:ascii="Times New Roman" w:hAnsi="Times New Roman" w:cs="Times New Roman"/>
            <w:sz w:val="28"/>
            <w:szCs w:val="28"/>
          </w:rPr>
          <w:t>gosuslugi</w:t>
        </w:r>
        <w:r w:rsidR="00C00291" w:rsidRPr="00D3271D">
          <w:rPr>
            <w:rStyle w:val="ac"/>
            <w:rFonts w:ascii="Times New Roman" w:hAnsi="Times New Roman" w:cs="Times New Roman"/>
            <w:sz w:val="28"/>
            <w:szCs w:val="28"/>
            <w:lang w:val="ru-RU"/>
          </w:rPr>
          <w:t>.</w:t>
        </w:r>
        <w:r w:rsidR="00C00291" w:rsidRPr="00D3271D">
          <w:rPr>
            <w:rStyle w:val="ac"/>
            <w:rFonts w:ascii="Times New Roman" w:hAnsi="Times New Roman" w:cs="Times New Roman"/>
            <w:sz w:val="28"/>
            <w:szCs w:val="28"/>
          </w:rPr>
          <w:t>ru</w:t>
        </w:r>
      </w:hyperlink>
      <w:r w:rsidR="00C00291">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(далее - Единый портал).</w:t>
      </w:r>
    </w:p>
    <w:p w:rsid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Информацию о порядке предоставления муниципальной услуги также можно получить, направив обращение через сервис </w:t>
      </w:r>
      <w:r w:rsidR="00C00291">
        <w:rPr>
          <w:rFonts w:ascii="Times New Roman" w:hAnsi="Times New Roman" w:cs="Times New Roman"/>
          <w:sz w:val="28"/>
          <w:szCs w:val="28"/>
          <w:lang w:val="ru-RU"/>
        </w:rPr>
        <w:t>«Интернет-приемная»</w:t>
      </w:r>
      <w:r w:rsidRPr="00880AAF">
        <w:rPr>
          <w:rFonts w:ascii="Times New Roman" w:hAnsi="Times New Roman" w:cs="Times New Roman"/>
          <w:sz w:val="28"/>
          <w:szCs w:val="28"/>
          <w:lang w:val="ru-RU"/>
        </w:rPr>
        <w:t xml:space="preserve"> на сайте Администрации</w:t>
      </w:r>
      <w:r w:rsidR="00C00291">
        <w:rPr>
          <w:rFonts w:ascii="Times New Roman" w:hAnsi="Times New Roman" w:cs="Times New Roman"/>
          <w:sz w:val="28"/>
          <w:szCs w:val="28"/>
          <w:lang w:val="ru-RU"/>
        </w:rPr>
        <w:t>.</w:t>
      </w:r>
    </w:p>
    <w:p w:rsidR="008A5A76" w:rsidRDefault="008A5A76" w:rsidP="005F10F3">
      <w:pPr>
        <w:pStyle w:val="a3"/>
        <w:spacing w:before="6" w:line="240" w:lineRule="auto"/>
        <w:ind w:left="142" w:right="-51"/>
        <w:rPr>
          <w:rFonts w:ascii="Times New Roman" w:hAnsi="Times New Roman" w:cs="Times New Roman"/>
          <w:sz w:val="28"/>
          <w:szCs w:val="28"/>
          <w:lang w:val="ru-RU"/>
        </w:rPr>
      </w:pPr>
    </w:p>
    <w:p w:rsidR="008A5A76" w:rsidRPr="00063D1E" w:rsidRDefault="008A5A76" w:rsidP="008A5A76">
      <w:pPr>
        <w:pStyle w:val="a3"/>
        <w:spacing w:before="6"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 xml:space="preserve">Раздел 2. СТАНДАРТ ПРЕДОСТАВЛЕНИЯ </w:t>
      </w:r>
    </w:p>
    <w:p w:rsidR="008A5A76" w:rsidRPr="00063D1E" w:rsidRDefault="008A5A76" w:rsidP="008A5A76">
      <w:pPr>
        <w:pStyle w:val="a3"/>
        <w:spacing w:before="6"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МУНИЦИПАЛЬНОЙ УСЛУГИ</w:t>
      </w:r>
    </w:p>
    <w:p w:rsidR="008A5A76" w:rsidRPr="00880AAF" w:rsidRDefault="008A5A76" w:rsidP="005F10F3">
      <w:pPr>
        <w:pStyle w:val="a3"/>
        <w:spacing w:before="6" w:line="240" w:lineRule="auto"/>
        <w:ind w:left="142" w:right="-51"/>
        <w:rPr>
          <w:rFonts w:ascii="Times New Roman" w:hAnsi="Times New Roman" w:cs="Times New Roman"/>
          <w:sz w:val="28"/>
          <w:szCs w:val="28"/>
          <w:lang w:val="ru-RU"/>
        </w:rPr>
      </w:pPr>
    </w:p>
    <w:p w:rsidR="00880AAF" w:rsidRPr="00880AAF" w:rsidRDefault="00880AAF" w:rsidP="005F10F3">
      <w:pPr>
        <w:pStyle w:val="a5"/>
        <w:numPr>
          <w:ilvl w:val="0"/>
          <w:numId w:val="4"/>
        </w:numPr>
        <w:tabs>
          <w:tab w:val="left" w:pos="1562"/>
        </w:tabs>
        <w:spacing w:before="18"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Наименование муниципальной услуги: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Согласование местоположения границ земельных участков</w:t>
      </w:r>
      <w:r w:rsidR="00C00291">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50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Муниципальную услугу предоставляет Администрация в лице </w:t>
      </w:r>
      <w:r w:rsidR="00C00291">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Получение  услуги  в  </w:t>
      </w:r>
      <w:r w:rsidR="00C00291">
        <w:rPr>
          <w:rFonts w:ascii="Times New Roman" w:hAnsi="Times New Roman" w:cs="Times New Roman"/>
          <w:sz w:val="28"/>
          <w:szCs w:val="28"/>
          <w:lang w:val="ru-RU"/>
        </w:rPr>
        <w:t>МФЦ</w:t>
      </w:r>
      <w:r w:rsidRPr="00880AAF">
        <w:rPr>
          <w:rFonts w:ascii="Times New Roman" w:hAnsi="Times New Roman" w:cs="Times New Roman"/>
          <w:sz w:val="28"/>
          <w:szCs w:val="28"/>
          <w:lang w:val="ru-RU"/>
        </w:rPr>
        <w:t xml:space="preserve"> осуществляется  в порядке,</w:t>
      </w:r>
      <w:r w:rsidR="00C00291">
        <w:rPr>
          <w:rFonts w:ascii="Times New Roman" w:hAnsi="Times New Roman" w:cs="Times New Roman"/>
          <w:sz w:val="28"/>
          <w:szCs w:val="28"/>
          <w:lang w:val="ru-RU"/>
        </w:rPr>
        <w:t xml:space="preserve"> </w:t>
      </w:r>
      <w:bookmarkStart w:id="0" w:name="_bookmark3"/>
      <w:bookmarkEnd w:id="0"/>
      <w:r w:rsidRPr="00880AAF">
        <w:rPr>
          <w:rFonts w:ascii="Times New Roman" w:hAnsi="Times New Roman" w:cs="Times New Roman"/>
          <w:sz w:val="28"/>
          <w:szCs w:val="28"/>
          <w:lang w:val="ru-RU"/>
        </w:rPr>
        <w:t>предусмотренном соглашением о взаимодействии, заключенным между Администрацией и</w:t>
      </w:r>
      <w:r w:rsidR="00C00291">
        <w:rPr>
          <w:rFonts w:ascii="Times New Roman" w:hAnsi="Times New Roman" w:cs="Times New Roman"/>
          <w:sz w:val="28"/>
          <w:szCs w:val="28"/>
          <w:lang w:val="ru-RU"/>
        </w:rPr>
        <w:t xml:space="preserve"> МФЦ</w:t>
      </w:r>
      <w:r w:rsidRPr="00880AAF">
        <w:rPr>
          <w:rFonts w:ascii="Times New Roman" w:hAnsi="Times New Roman" w:cs="Times New Roman"/>
          <w:sz w:val="28"/>
          <w:szCs w:val="28"/>
          <w:lang w:val="ru-RU"/>
        </w:rPr>
        <w:t>, с момента вступления в силу соответствующего соглашения о взаимодействии.</w:t>
      </w:r>
    </w:p>
    <w:p w:rsidR="00880AAF" w:rsidRPr="00880AAF" w:rsidRDefault="00880AAF" w:rsidP="005F10F3">
      <w:pPr>
        <w:pStyle w:val="a5"/>
        <w:numPr>
          <w:ilvl w:val="0"/>
          <w:numId w:val="4"/>
        </w:numPr>
        <w:tabs>
          <w:tab w:val="left" w:pos="1558"/>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ходе предоставления муниципальной услуги не допускается требование от заявителя (получателя муниципальной услуги) осуществления действий, в том числе согласований, необходимых для получения муниципальной </w:t>
      </w:r>
      <w:r w:rsidRPr="00880AAF">
        <w:rPr>
          <w:rFonts w:ascii="Times New Roman" w:hAnsi="Times New Roman" w:cs="Times New Roman"/>
          <w:sz w:val="28"/>
          <w:szCs w:val="28"/>
          <w:lang w:val="ru-RU"/>
        </w:rPr>
        <w:lastRenderedPageBreak/>
        <w:t xml:space="preserve">услуги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w:t>
      </w:r>
      <w:r w:rsidR="00C00291">
        <w:rPr>
          <w:rFonts w:ascii="Times New Roman" w:hAnsi="Times New Roman" w:cs="Times New Roman"/>
          <w:sz w:val="28"/>
          <w:szCs w:val="28"/>
          <w:lang w:val="ru-RU"/>
        </w:rPr>
        <w:t>предусмотренных действующим законодательством.</w:t>
      </w:r>
    </w:p>
    <w:p w:rsidR="00880AAF" w:rsidRPr="00880AAF" w:rsidRDefault="00880AAF" w:rsidP="005F10F3">
      <w:pPr>
        <w:pStyle w:val="a5"/>
        <w:numPr>
          <w:ilvl w:val="0"/>
          <w:numId w:val="4"/>
        </w:numPr>
        <w:tabs>
          <w:tab w:val="left" w:pos="1502"/>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Результатами предоставления муниципальной услуги</w:t>
      </w:r>
      <w:r w:rsidRPr="00880AAF">
        <w:rPr>
          <w:rFonts w:ascii="Times New Roman" w:hAnsi="Times New Roman" w:cs="Times New Roman"/>
          <w:spacing w:val="-41"/>
          <w:sz w:val="28"/>
          <w:szCs w:val="28"/>
          <w:lang w:val="ru-RU"/>
        </w:rPr>
        <w:t xml:space="preserve"> </w:t>
      </w:r>
      <w:r w:rsidRPr="00880AAF">
        <w:rPr>
          <w:rFonts w:ascii="Times New Roman" w:hAnsi="Times New Roman" w:cs="Times New Roman"/>
          <w:sz w:val="28"/>
          <w:szCs w:val="28"/>
          <w:lang w:val="ru-RU"/>
        </w:rPr>
        <w:t>являются:</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согласование местополож</w:t>
      </w:r>
      <w:r w:rsidR="00C00291">
        <w:rPr>
          <w:rFonts w:ascii="Times New Roman" w:hAnsi="Times New Roman" w:cs="Times New Roman"/>
          <w:sz w:val="28"/>
          <w:szCs w:val="28"/>
          <w:lang w:val="ru-RU"/>
        </w:rPr>
        <w:t>ения границ земельных участков;</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отказ в согласовании местоположения границ земельных участков</w:t>
      </w:r>
      <w:r w:rsidR="00C00291">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73"/>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Предоставление муниципальной услуги вне зависимости от способа установления границ земельных участков (с установлением границ на местности или без установления границ на местности) осуществляется: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согласования местоположения границ в индивидуальном порядке в срок, не превышающий </w:t>
      </w:r>
      <w:r w:rsidR="00C00291">
        <w:rPr>
          <w:rFonts w:ascii="Times New Roman" w:hAnsi="Times New Roman" w:cs="Times New Roman"/>
          <w:sz w:val="28"/>
          <w:szCs w:val="28"/>
          <w:lang w:val="ru-RU"/>
        </w:rPr>
        <w:t>пять</w:t>
      </w:r>
      <w:r w:rsidRPr="00880AAF">
        <w:rPr>
          <w:rFonts w:ascii="Times New Roman" w:hAnsi="Times New Roman" w:cs="Times New Roman"/>
          <w:sz w:val="28"/>
          <w:szCs w:val="28"/>
          <w:lang w:val="ru-RU"/>
        </w:rPr>
        <w:t xml:space="preserve"> рабочих дней со дня регистрации заявления, в том числе поданного в форме электронного документа с использованием Единого портала;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согласования местоположения границ посредством проведения собрания заинтересованных лиц в срок (дата и время), указанные в извещении о проведении собрания о согласовании местоположения границ, не превышающий срок, установленный в </w:t>
      </w:r>
      <w:hyperlink r:id="rId17">
        <w:r w:rsidRPr="00091A15">
          <w:rPr>
            <w:rFonts w:ascii="Times New Roman" w:hAnsi="Times New Roman" w:cs="Times New Roman"/>
            <w:color w:val="000000" w:themeColor="text1"/>
            <w:sz w:val="28"/>
            <w:szCs w:val="28"/>
            <w:lang w:val="ru-RU"/>
          </w:rPr>
          <w:t>части 10 статьи 39</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71"/>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Отношения, возникающие в связи с предоставлением муниципальной услуги, регулируют следующие нормативные правовые</w:t>
      </w:r>
      <w:r w:rsidRPr="00880AAF">
        <w:rPr>
          <w:rFonts w:ascii="Times New Roman" w:hAnsi="Times New Roman" w:cs="Times New Roman"/>
          <w:spacing w:val="-23"/>
          <w:sz w:val="28"/>
          <w:szCs w:val="28"/>
          <w:lang w:val="ru-RU"/>
        </w:rPr>
        <w:t xml:space="preserve"> </w:t>
      </w:r>
      <w:r w:rsidRPr="00880AAF">
        <w:rPr>
          <w:rFonts w:ascii="Times New Roman" w:hAnsi="Times New Roman" w:cs="Times New Roman"/>
          <w:sz w:val="28"/>
          <w:szCs w:val="28"/>
          <w:lang w:val="ru-RU"/>
        </w:rPr>
        <w:t>акты:</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Земельный </w:t>
      </w:r>
      <w:hyperlink r:id="rId18">
        <w:r w:rsidRPr="00091A15">
          <w:rPr>
            <w:rFonts w:ascii="Times New Roman" w:hAnsi="Times New Roman" w:cs="Times New Roman"/>
            <w:color w:val="000000" w:themeColor="text1"/>
            <w:sz w:val="28"/>
            <w:szCs w:val="28"/>
            <w:lang w:val="ru-RU"/>
          </w:rPr>
          <w:t>кодекс</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Российской Федерации (Собрание законодательства Российской Федерации, 29.10.2001,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44, ст. 4147);</w:t>
      </w:r>
    </w:p>
    <w:p w:rsidR="00880AAF" w:rsidRPr="00880AAF" w:rsidRDefault="006229A9" w:rsidP="005F10F3">
      <w:pPr>
        <w:pStyle w:val="a3"/>
        <w:spacing w:line="240" w:lineRule="auto"/>
        <w:ind w:left="142" w:right="-51"/>
        <w:rPr>
          <w:rFonts w:ascii="Times New Roman" w:hAnsi="Times New Roman" w:cs="Times New Roman"/>
          <w:sz w:val="28"/>
          <w:szCs w:val="28"/>
          <w:lang w:val="ru-RU"/>
        </w:rPr>
      </w:pPr>
      <w:hyperlink r:id="rId19">
        <w:r w:rsidR="00880AAF" w:rsidRPr="00091A15">
          <w:rPr>
            <w:rFonts w:ascii="Times New Roman" w:hAnsi="Times New Roman" w:cs="Times New Roman"/>
            <w:color w:val="000000" w:themeColor="text1"/>
            <w:sz w:val="28"/>
            <w:szCs w:val="28"/>
            <w:lang w:val="ru-RU"/>
          </w:rPr>
          <w:t>Кодекс</w:t>
        </w:r>
      </w:hyperlink>
      <w:r w:rsidR="00880AAF" w:rsidRPr="00880AAF">
        <w:rPr>
          <w:rFonts w:ascii="Times New Roman" w:hAnsi="Times New Roman" w:cs="Times New Roman"/>
          <w:color w:val="0000FF"/>
          <w:sz w:val="28"/>
          <w:szCs w:val="28"/>
          <w:lang w:val="ru-RU"/>
        </w:rPr>
        <w:t xml:space="preserve"> </w:t>
      </w:r>
      <w:r w:rsidR="00880AAF" w:rsidRPr="00880AAF">
        <w:rPr>
          <w:rFonts w:ascii="Times New Roman" w:hAnsi="Times New Roman" w:cs="Times New Roman"/>
          <w:sz w:val="28"/>
          <w:szCs w:val="28"/>
          <w:lang w:val="ru-RU"/>
        </w:rPr>
        <w:t xml:space="preserve">Российской Федерации об административных правонарушениях (Собрание законодательства Российской Федерации, 07.01.2002, </w:t>
      </w:r>
      <w:r w:rsidR="00880AAF" w:rsidRPr="00880AAF">
        <w:rPr>
          <w:rFonts w:ascii="Times New Roman" w:hAnsi="Times New Roman" w:cs="Times New Roman"/>
          <w:sz w:val="28"/>
          <w:szCs w:val="28"/>
        </w:rPr>
        <w:t>N</w:t>
      </w:r>
      <w:r w:rsidR="00880AAF" w:rsidRPr="00880AAF">
        <w:rPr>
          <w:rFonts w:ascii="Times New Roman" w:hAnsi="Times New Roman" w:cs="Times New Roman"/>
          <w:sz w:val="28"/>
          <w:szCs w:val="28"/>
          <w:lang w:val="ru-RU"/>
        </w:rPr>
        <w:t xml:space="preserve"> 1 (ч. 1), ст. 1);</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Федеральный </w:t>
      </w:r>
      <w:hyperlink r:id="rId20">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21.07.1997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122-ФЗ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государственной регистрации прав на недвижимое имущество и сделок с ним</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(Собрание законодательства Российской Федерации, 28.07.1997,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30, ст. 3594);</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Федеральный </w:t>
      </w:r>
      <w:hyperlink r:id="rId21">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18.06.2001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78-ФЗ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землеустройстве</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Российская газета</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23.06.2001,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118-119);</w:t>
      </w:r>
    </w:p>
    <w:p w:rsidR="00087AAB" w:rsidRDefault="00880AAF" w:rsidP="005F10F3">
      <w:pPr>
        <w:pStyle w:val="a3"/>
        <w:tabs>
          <w:tab w:val="left" w:pos="2813"/>
        </w:tabs>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Федеральный</w:t>
      </w:r>
      <w:r w:rsidRPr="00880AAF">
        <w:rPr>
          <w:rFonts w:ascii="Times New Roman" w:hAnsi="Times New Roman" w:cs="Times New Roman"/>
          <w:sz w:val="28"/>
          <w:szCs w:val="28"/>
          <w:lang w:val="ru-RU"/>
        </w:rPr>
        <w:tab/>
      </w:r>
      <w:hyperlink r:id="rId22">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25.10.2001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137-ФЗ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О   введении   в   действие </w:t>
      </w:r>
      <w:r w:rsidRPr="00880AAF">
        <w:rPr>
          <w:rFonts w:ascii="Times New Roman" w:hAnsi="Times New Roman" w:cs="Times New Roman"/>
          <w:spacing w:val="33"/>
          <w:sz w:val="28"/>
          <w:szCs w:val="28"/>
          <w:lang w:val="ru-RU"/>
        </w:rPr>
        <w:t xml:space="preserve"> </w:t>
      </w:r>
      <w:r w:rsidRPr="00880AAF">
        <w:rPr>
          <w:rFonts w:ascii="Times New Roman" w:hAnsi="Times New Roman" w:cs="Times New Roman"/>
          <w:sz w:val="28"/>
          <w:szCs w:val="28"/>
          <w:lang w:val="ru-RU"/>
        </w:rPr>
        <w:t xml:space="preserve">Земельного </w:t>
      </w:r>
      <w:r w:rsidRPr="00880AAF">
        <w:rPr>
          <w:rFonts w:ascii="Times New Roman" w:hAnsi="Times New Roman" w:cs="Times New Roman"/>
          <w:spacing w:val="51"/>
          <w:sz w:val="28"/>
          <w:szCs w:val="28"/>
          <w:lang w:val="ru-RU"/>
        </w:rPr>
        <w:t xml:space="preserve"> </w:t>
      </w:r>
      <w:r w:rsidRPr="00880AAF">
        <w:rPr>
          <w:rFonts w:ascii="Times New Roman" w:hAnsi="Times New Roman" w:cs="Times New Roman"/>
          <w:sz w:val="28"/>
          <w:szCs w:val="28"/>
          <w:lang w:val="ru-RU"/>
        </w:rPr>
        <w:t>кодекса</w:t>
      </w:r>
      <w:r w:rsidRPr="00880AAF">
        <w:rPr>
          <w:rFonts w:ascii="Times New Roman" w:hAnsi="Times New Roman" w:cs="Times New Roman"/>
          <w:spacing w:val="-1"/>
          <w:sz w:val="28"/>
          <w:szCs w:val="28"/>
          <w:lang w:val="ru-RU"/>
        </w:rPr>
        <w:t xml:space="preserve"> </w:t>
      </w:r>
      <w:r w:rsidRPr="00880AAF">
        <w:rPr>
          <w:rFonts w:ascii="Times New Roman" w:hAnsi="Times New Roman" w:cs="Times New Roman"/>
          <w:sz w:val="28"/>
          <w:szCs w:val="28"/>
          <w:lang w:val="ru-RU"/>
        </w:rPr>
        <w:t>Российской</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Федерации</w:t>
      </w:r>
      <w:r w:rsidR="00C00291">
        <w:rPr>
          <w:rFonts w:ascii="Times New Roman" w:hAnsi="Times New Roman" w:cs="Times New Roman"/>
          <w:sz w:val="28"/>
          <w:szCs w:val="28"/>
          <w:lang w:val="ru-RU"/>
        </w:rPr>
        <w:t>»</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(Собрание</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законодательства</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Российской</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Федерации,</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29.10.2001,</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rPr>
        <w:t>N</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44,</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ст.</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4148);</w:t>
      </w:r>
    </w:p>
    <w:p w:rsidR="00880AAF" w:rsidRPr="00880AAF" w:rsidRDefault="00880AAF" w:rsidP="005F10F3">
      <w:pPr>
        <w:pStyle w:val="a3"/>
        <w:tabs>
          <w:tab w:val="left" w:pos="2813"/>
        </w:tabs>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Федеральный </w:t>
      </w:r>
      <w:hyperlink r:id="rId23">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06.10.2003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131-ФЗ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общих принципах</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организации</w:t>
      </w:r>
      <w:r w:rsidRPr="00880AAF">
        <w:rPr>
          <w:rFonts w:ascii="Times New Roman" w:hAnsi="Times New Roman" w:cs="Times New Roman"/>
          <w:spacing w:val="49"/>
          <w:sz w:val="28"/>
          <w:szCs w:val="28"/>
          <w:lang w:val="ru-RU"/>
        </w:rPr>
        <w:t xml:space="preserve"> </w:t>
      </w:r>
      <w:r w:rsidRPr="00880AAF">
        <w:rPr>
          <w:rFonts w:ascii="Times New Roman" w:hAnsi="Times New Roman" w:cs="Times New Roman"/>
          <w:sz w:val="28"/>
          <w:szCs w:val="28"/>
          <w:lang w:val="ru-RU"/>
        </w:rPr>
        <w:t>деятельности</w:t>
      </w:r>
      <w:r w:rsidRPr="00880AAF">
        <w:rPr>
          <w:rFonts w:ascii="Times New Roman" w:hAnsi="Times New Roman" w:cs="Times New Roman"/>
          <w:spacing w:val="-1"/>
          <w:sz w:val="28"/>
          <w:szCs w:val="28"/>
          <w:lang w:val="ru-RU"/>
        </w:rPr>
        <w:t xml:space="preserve"> </w:t>
      </w:r>
      <w:r w:rsidRPr="00880AAF">
        <w:rPr>
          <w:rFonts w:ascii="Times New Roman" w:hAnsi="Times New Roman" w:cs="Times New Roman"/>
          <w:sz w:val="28"/>
          <w:szCs w:val="28"/>
          <w:lang w:val="ru-RU"/>
        </w:rPr>
        <w:t>органов местного самоуправления в  Российской  Федерации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(Собрание  законодательства</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Российской</w:t>
      </w:r>
      <w:r w:rsidR="00087AAB">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xml:space="preserve">Федерации, 2003,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40, ст. 3822);</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Федеральный </w:t>
      </w:r>
      <w:hyperlink r:id="rId24">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27.07.2006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152-ФЗ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персональных  данных</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(Собрание законодательства Российской Федерации, 31.07.2006,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31 (1 ч.), ст. 3451);</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Федеральный </w:t>
      </w:r>
      <w:hyperlink r:id="rId25">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27.07.2006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149-ФЗ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информации, информационных технологиях и о защите информации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(Собрание законодательства Российской Федерации, 31.07.2006,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31 (1 ч.), ст. 3448);</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Федеральный </w:t>
      </w:r>
      <w:hyperlink r:id="rId26">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(Собрание законодательства Российской Федерации, 30.07.2007,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31, ст. 4017);</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 xml:space="preserve">Федеральный </w:t>
      </w:r>
      <w:hyperlink r:id="rId27">
        <w:r w:rsidRPr="00091A15">
          <w:rPr>
            <w:rFonts w:ascii="Times New Roman" w:hAnsi="Times New Roman" w:cs="Times New Roman"/>
            <w:color w:val="000000" w:themeColor="text1"/>
            <w:sz w:val="28"/>
            <w:szCs w:val="28"/>
            <w:lang w:val="ru-RU"/>
          </w:rPr>
          <w:t>закон</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от 27.07.2010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210-ФЗ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организации предоставления государственных и муниципальных услуг</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(Собрание законодательства Российской Федерации, 2010,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31, ст. 4179);</w:t>
      </w:r>
    </w:p>
    <w:p w:rsidR="00880AAF" w:rsidRPr="00880AAF" w:rsidRDefault="006229A9" w:rsidP="005F10F3">
      <w:pPr>
        <w:pStyle w:val="a3"/>
        <w:spacing w:line="240" w:lineRule="auto"/>
        <w:ind w:left="142" w:right="-51"/>
        <w:rPr>
          <w:rFonts w:ascii="Times New Roman" w:hAnsi="Times New Roman" w:cs="Times New Roman"/>
          <w:sz w:val="28"/>
          <w:szCs w:val="28"/>
          <w:lang w:val="ru-RU"/>
        </w:rPr>
      </w:pPr>
      <w:hyperlink r:id="rId28">
        <w:r w:rsidR="00880AAF" w:rsidRPr="00091A15">
          <w:rPr>
            <w:rFonts w:ascii="Times New Roman" w:hAnsi="Times New Roman" w:cs="Times New Roman"/>
            <w:color w:val="000000" w:themeColor="text1"/>
            <w:sz w:val="28"/>
            <w:szCs w:val="28"/>
            <w:lang w:val="ru-RU"/>
          </w:rPr>
          <w:t>Приказ</w:t>
        </w:r>
      </w:hyperlink>
      <w:r w:rsidR="00880AAF" w:rsidRPr="00880AAF">
        <w:rPr>
          <w:rFonts w:ascii="Times New Roman" w:hAnsi="Times New Roman" w:cs="Times New Roman"/>
          <w:color w:val="0000FF"/>
          <w:sz w:val="28"/>
          <w:szCs w:val="28"/>
          <w:lang w:val="ru-RU"/>
        </w:rPr>
        <w:t xml:space="preserve"> </w:t>
      </w:r>
      <w:r w:rsidR="00880AAF" w:rsidRPr="00880AAF">
        <w:rPr>
          <w:rFonts w:ascii="Times New Roman" w:hAnsi="Times New Roman" w:cs="Times New Roman"/>
          <w:sz w:val="28"/>
          <w:szCs w:val="28"/>
          <w:lang w:val="ru-RU"/>
        </w:rPr>
        <w:t xml:space="preserve">Министерства экономического развития Российской Федерации от 24.11.2008 </w:t>
      </w:r>
      <w:r w:rsidR="00880AAF" w:rsidRPr="00880AAF">
        <w:rPr>
          <w:rFonts w:ascii="Times New Roman" w:hAnsi="Times New Roman" w:cs="Times New Roman"/>
          <w:sz w:val="28"/>
          <w:szCs w:val="28"/>
        </w:rPr>
        <w:t>N</w:t>
      </w:r>
      <w:r w:rsidR="00880AAF" w:rsidRPr="00880AAF">
        <w:rPr>
          <w:rFonts w:ascii="Times New Roman" w:hAnsi="Times New Roman" w:cs="Times New Roman"/>
          <w:sz w:val="28"/>
          <w:szCs w:val="28"/>
          <w:lang w:val="ru-RU"/>
        </w:rPr>
        <w:t xml:space="preserve"> 412 </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Об утверждении формы межевого плана и требований к его подготовке, примерной формы извещения о проведении собрания о согласовании местоположения границ земельных участков</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 xml:space="preserve"> (</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Российская газета</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 xml:space="preserve">, 19.12.2008, </w:t>
      </w:r>
      <w:r w:rsidR="00880AAF" w:rsidRPr="00880AAF">
        <w:rPr>
          <w:rFonts w:ascii="Times New Roman" w:hAnsi="Times New Roman" w:cs="Times New Roman"/>
          <w:sz w:val="28"/>
          <w:szCs w:val="28"/>
        </w:rPr>
        <w:t>N</w:t>
      </w:r>
      <w:r w:rsidR="00880AAF" w:rsidRPr="00880AAF">
        <w:rPr>
          <w:rFonts w:ascii="Times New Roman" w:hAnsi="Times New Roman" w:cs="Times New Roman"/>
          <w:sz w:val="28"/>
          <w:szCs w:val="28"/>
          <w:lang w:val="ru-RU"/>
        </w:rPr>
        <w:t xml:space="preserve"> 260);</w:t>
      </w:r>
    </w:p>
    <w:p w:rsidR="00087AAB" w:rsidRDefault="006229A9" w:rsidP="005F10F3">
      <w:pPr>
        <w:pStyle w:val="a3"/>
        <w:spacing w:line="240" w:lineRule="auto"/>
        <w:ind w:left="142" w:right="-51"/>
        <w:rPr>
          <w:rFonts w:ascii="Times New Roman" w:hAnsi="Times New Roman" w:cs="Times New Roman"/>
          <w:sz w:val="28"/>
          <w:szCs w:val="28"/>
          <w:lang w:val="ru-RU"/>
        </w:rPr>
      </w:pPr>
      <w:hyperlink r:id="rId29">
        <w:r w:rsidR="00880AAF" w:rsidRPr="00091A15">
          <w:rPr>
            <w:rFonts w:ascii="Times New Roman" w:hAnsi="Times New Roman" w:cs="Times New Roman"/>
            <w:color w:val="000000" w:themeColor="text1"/>
            <w:sz w:val="28"/>
            <w:szCs w:val="28"/>
            <w:lang w:val="ru-RU"/>
          </w:rPr>
          <w:t>Приказ</w:t>
        </w:r>
      </w:hyperlink>
      <w:r w:rsidR="00880AAF" w:rsidRPr="00880AAF">
        <w:rPr>
          <w:rFonts w:ascii="Times New Roman" w:hAnsi="Times New Roman" w:cs="Times New Roman"/>
          <w:color w:val="0000FF"/>
          <w:sz w:val="28"/>
          <w:szCs w:val="28"/>
          <w:lang w:val="ru-RU"/>
        </w:rPr>
        <w:t xml:space="preserve"> </w:t>
      </w:r>
      <w:r w:rsidR="00880AAF" w:rsidRPr="00880AAF">
        <w:rPr>
          <w:rFonts w:ascii="Times New Roman" w:hAnsi="Times New Roman" w:cs="Times New Roman"/>
          <w:sz w:val="28"/>
          <w:szCs w:val="28"/>
          <w:lang w:val="ru-RU"/>
        </w:rPr>
        <w:t xml:space="preserve">Министерства экономического развития  Российской  Федерации  от  27.12.2011  </w:t>
      </w:r>
      <w:r w:rsidR="00880AAF" w:rsidRPr="00880AAF">
        <w:rPr>
          <w:rFonts w:ascii="Times New Roman" w:hAnsi="Times New Roman" w:cs="Times New Roman"/>
          <w:sz w:val="28"/>
          <w:szCs w:val="28"/>
        </w:rPr>
        <w:t>N</w:t>
      </w:r>
      <w:r w:rsidR="00880AAF" w:rsidRPr="00880AAF">
        <w:rPr>
          <w:rFonts w:ascii="Times New Roman" w:hAnsi="Times New Roman" w:cs="Times New Roman"/>
          <w:sz w:val="28"/>
          <w:szCs w:val="28"/>
          <w:lang w:val="ru-RU"/>
        </w:rPr>
        <w:t xml:space="preserve">  766 </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Об</w:t>
      </w:r>
      <w:bookmarkStart w:id="1" w:name="_bookmark4"/>
      <w:bookmarkEnd w:id="1"/>
      <w:r w:rsidR="00091A15">
        <w:rPr>
          <w:rFonts w:ascii="Times New Roman" w:hAnsi="Times New Roman" w:cs="Times New Roman"/>
          <w:sz w:val="28"/>
          <w:szCs w:val="28"/>
          <w:lang w:val="ru-RU"/>
        </w:rPr>
        <w:t xml:space="preserve"> </w:t>
      </w:r>
      <w:r w:rsidR="00880AAF" w:rsidRPr="00880AAF">
        <w:rPr>
          <w:rFonts w:ascii="Times New Roman" w:hAnsi="Times New Roman" w:cs="Times New Roman"/>
          <w:sz w:val="28"/>
          <w:szCs w:val="28"/>
          <w:lang w:val="ru-RU"/>
        </w:rPr>
        <w:t>утверждении Порядка предоставления сведений, содержащихся в Едином государственном  реестре прав на недвижимое имущество и сделок с ним, посредством обеспечения доступа к информационному ресурсу, содержащему сведения Единого государственного реестра прав на недвижимое имущество и сделок с ним</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 xml:space="preserve"> (</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Российская газета</w:t>
      </w:r>
      <w:r w:rsidR="00C00291">
        <w:rPr>
          <w:rFonts w:ascii="Times New Roman" w:hAnsi="Times New Roman" w:cs="Times New Roman"/>
          <w:sz w:val="28"/>
          <w:szCs w:val="28"/>
          <w:lang w:val="ru-RU"/>
        </w:rPr>
        <w:t>»</w:t>
      </w:r>
      <w:r w:rsidR="00880AAF" w:rsidRPr="00880AAF">
        <w:rPr>
          <w:rFonts w:ascii="Times New Roman" w:hAnsi="Times New Roman" w:cs="Times New Roman"/>
          <w:sz w:val="28"/>
          <w:szCs w:val="28"/>
          <w:lang w:val="ru-RU"/>
        </w:rPr>
        <w:t xml:space="preserve">, от 20.02.2012, </w:t>
      </w:r>
      <w:r w:rsidR="00880AAF" w:rsidRPr="00880AAF">
        <w:rPr>
          <w:rFonts w:ascii="Times New Roman" w:hAnsi="Times New Roman" w:cs="Times New Roman"/>
          <w:sz w:val="28"/>
          <w:szCs w:val="28"/>
        </w:rPr>
        <w:t>N</w:t>
      </w:r>
      <w:r w:rsidR="00880AAF" w:rsidRPr="00880AAF">
        <w:rPr>
          <w:rFonts w:ascii="Times New Roman" w:hAnsi="Times New Roman" w:cs="Times New Roman"/>
          <w:sz w:val="28"/>
          <w:szCs w:val="28"/>
          <w:lang w:val="ru-RU"/>
        </w:rPr>
        <w:t xml:space="preserve"> 36);</w:t>
      </w:r>
    </w:p>
    <w:p w:rsidR="00087AAB" w:rsidRPr="00087AAB" w:rsidRDefault="00087AAB" w:rsidP="005F10F3">
      <w:pPr>
        <w:pStyle w:val="a3"/>
        <w:spacing w:line="240" w:lineRule="auto"/>
        <w:ind w:left="142" w:right="-51"/>
        <w:rPr>
          <w:rFonts w:ascii="Times New Roman" w:hAnsi="Times New Roman" w:cs="Times New Roman"/>
          <w:sz w:val="28"/>
          <w:szCs w:val="28"/>
          <w:lang w:val="ru-RU"/>
        </w:rPr>
      </w:pPr>
      <w:r w:rsidRPr="00087AAB">
        <w:rPr>
          <w:rFonts w:ascii="Times New Roman" w:hAnsi="Times New Roman" w:cs="Times New Roman"/>
          <w:sz w:val="28"/>
          <w:szCs w:val="28"/>
          <w:lang w:val="ru-RU"/>
        </w:rPr>
        <w:t>Приказ Минэкономразвития России от 18.05.2012 N 292</w:t>
      </w:r>
      <w:r>
        <w:rPr>
          <w:rFonts w:ascii="Times New Roman" w:hAnsi="Times New Roman" w:cs="Times New Roman"/>
          <w:sz w:val="28"/>
          <w:szCs w:val="28"/>
          <w:lang w:val="ru-RU"/>
        </w:rPr>
        <w:t xml:space="preserve"> </w:t>
      </w:r>
      <w:r w:rsidRPr="00087AAB">
        <w:rPr>
          <w:rFonts w:ascii="Times New Roman" w:hAnsi="Times New Roman" w:cs="Times New Roman"/>
          <w:sz w:val="28"/>
          <w:szCs w:val="28"/>
          <w:lang w:val="ru-RU"/>
        </w:rPr>
        <w:t>"Об утверждении Административного регламента Федеральной службы государственной регистрации, кадастра и картографии по предоставлению государственной услуги по предоставлению сведений, внесенных в государственный кадастр недвижимости"</w:t>
      </w:r>
      <w:r>
        <w:rPr>
          <w:rFonts w:ascii="Times New Roman" w:hAnsi="Times New Roman" w:cs="Times New Roman"/>
          <w:sz w:val="28"/>
          <w:szCs w:val="28"/>
          <w:lang w:val="ru-RU"/>
        </w:rPr>
        <w:t xml:space="preserve"> </w:t>
      </w:r>
      <w:r w:rsidRPr="00087AAB">
        <w:rPr>
          <w:rFonts w:ascii="Times New Roman" w:hAnsi="Times New Roman" w:cs="Times New Roman"/>
          <w:sz w:val="28"/>
          <w:szCs w:val="28"/>
          <w:lang w:val="ru-RU"/>
        </w:rPr>
        <w:t>(Зарегистрировано в Минюсте России 16.07.2012 N 24929)</w:t>
      </w:r>
      <w:r w:rsidR="005F10F3">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16"/>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Основанием для предоставления муниципальной услуги является поступление в </w:t>
      </w:r>
      <w:r w:rsidR="00373696">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при согласовании местоположения границ в индивидуальном порядке - заявления о предоставлении муниципальной услуги с приложением необходимых документов;</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при согласовании местоположения границ посредством проведения собрания заинтересованных лиц - извещения о проведении собрания о согласовании местоположения границ. Состав извещения, а также сроки и порядок направления извещения, определены </w:t>
      </w:r>
      <w:hyperlink r:id="rId30">
        <w:r w:rsidRPr="00091A15">
          <w:rPr>
            <w:rFonts w:ascii="Times New Roman" w:hAnsi="Times New Roman" w:cs="Times New Roman"/>
            <w:color w:val="000000" w:themeColor="text1"/>
            <w:sz w:val="28"/>
            <w:szCs w:val="28"/>
            <w:lang w:val="ru-RU"/>
          </w:rPr>
          <w:t>статьей 39</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w:t>
      </w:r>
      <w:hyperlink r:id="rId31">
        <w:r w:rsidRPr="00091A15">
          <w:rPr>
            <w:rFonts w:ascii="Times New Roman" w:hAnsi="Times New Roman" w:cs="Times New Roman"/>
            <w:color w:val="000000" w:themeColor="text1"/>
            <w:sz w:val="28"/>
            <w:szCs w:val="28"/>
            <w:lang w:val="ru-RU"/>
          </w:rPr>
          <w:t>Форма</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извещения утверждена Приказом Министерства экономического развития Российской Федерации от 24.11.2008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412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утверждении формы межевого плана и требований к его подготовке, примерной формы извещения о проведении собрания о согласовании местоположения границ земельных участков</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72"/>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проведения согласования местоположения границ в индивидуальном порядке заявитель представляет в </w:t>
      </w:r>
      <w:r w:rsidR="00373696">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 следующие</w:t>
      </w:r>
      <w:r w:rsidRPr="00880AAF">
        <w:rPr>
          <w:rFonts w:ascii="Times New Roman" w:hAnsi="Times New Roman" w:cs="Times New Roman"/>
          <w:spacing w:val="-37"/>
          <w:sz w:val="28"/>
          <w:szCs w:val="28"/>
          <w:lang w:val="ru-RU"/>
        </w:rPr>
        <w:t xml:space="preserve"> </w:t>
      </w:r>
      <w:r w:rsidRPr="00880AAF">
        <w:rPr>
          <w:rFonts w:ascii="Times New Roman" w:hAnsi="Times New Roman" w:cs="Times New Roman"/>
          <w:sz w:val="28"/>
          <w:szCs w:val="28"/>
          <w:lang w:val="ru-RU"/>
        </w:rPr>
        <w:t>документы:</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заявление о предоставлении муниципальной услуги в произвольной форме с указанием  сведений о заявителе (для физического лица - фамилия, имя, отчество заявителя, реквизиты документа, удостоверяющего личность заявителя; для юридического лица - полное наименование, ИНН, дата государственной регистрации), его почтовый адрес и номер контактного телефона, кадастровый номер и (или) местоположение земельного участка;</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документы, удостоверяющие личность заявителя, из числа следующих: паспорт гражданина Российской Федерации, паспорт моряка, удостоверение личности военнослужащего Российской Федерации, военный билет, временное </w:t>
      </w:r>
      <w:r w:rsidRPr="00880AAF">
        <w:rPr>
          <w:rFonts w:ascii="Times New Roman" w:hAnsi="Times New Roman" w:cs="Times New Roman"/>
          <w:sz w:val="28"/>
          <w:szCs w:val="28"/>
          <w:lang w:val="ru-RU"/>
        </w:rPr>
        <w:lastRenderedPageBreak/>
        <w:t xml:space="preserve">удостоверение личности гражданина Российской Федерации по </w:t>
      </w:r>
      <w:hyperlink r:id="rId32">
        <w:r w:rsidRPr="00091A15">
          <w:rPr>
            <w:rFonts w:ascii="Times New Roman" w:hAnsi="Times New Roman" w:cs="Times New Roman"/>
            <w:color w:val="000000" w:themeColor="text1"/>
            <w:sz w:val="28"/>
            <w:szCs w:val="28"/>
            <w:lang w:val="ru-RU"/>
          </w:rPr>
          <w:t xml:space="preserve">форме </w:t>
        </w:r>
        <w:r w:rsidRPr="00091A15">
          <w:rPr>
            <w:rFonts w:ascii="Times New Roman" w:hAnsi="Times New Roman" w:cs="Times New Roman"/>
            <w:color w:val="000000" w:themeColor="text1"/>
            <w:sz w:val="28"/>
            <w:szCs w:val="28"/>
          </w:rPr>
          <w:t>N</w:t>
        </w:r>
        <w:r w:rsidRPr="00091A15">
          <w:rPr>
            <w:rFonts w:ascii="Times New Roman" w:hAnsi="Times New Roman" w:cs="Times New Roman"/>
            <w:color w:val="000000" w:themeColor="text1"/>
            <w:sz w:val="28"/>
            <w:szCs w:val="28"/>
            <w:lang w:val="ru-RU"/>
          </w:rPr>
          <w:t xml:space="preserve"> 2-П</w:t>
        </w:r>
      </w:hyperlink>
      <w:r w:rsidRPr="00091A15">
        <w:rPr>
          <w:rFonts w:ascii="Times New Roman" w:hAnsi="Times New Roman" w:cs="Times New Roman"/>
          <w:color w:val="000000" w:themeColor="text1"/>
          <w:sz w:val="28"/>
          <w:szCs w:val="28"/>
          <w:lang w:val="ru-RU"/>
        </w:rPr>
        <w:t>,</w:t>
      </w:r>
      <w:r w:rsidRPr="00880AAF">
        <w:rPr>
          <w:rFonts w:ascii="Times New Roman" w:hAnsi="Times New Roman" w:cs="Times New Roman"/>
          <w:sz w:val="28"/>
          <w:szCs w:val="28"/>
          <w:lang w:val="ru-RU"/>
        </w:rPr>
        <w:t xml:space="preserve"> паспорт иностранного гражданина (национальный паспорт или национальный заграничный паспорт вместе с приложенным переводом на русский язык, заверенным нотариально), вид на жительство в Российской Федерации (для лица без гражданства);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межевой план с актом согласования местоположения границ, подготовленные в соответствии со </w:t>
      </w:r>
      <w:hyperlink r:id="rId33">
        <w:r w:rsidRPr="00091A15">
          <w:rPr>
            <w:rFonts w:ascii="Times New Roman" w:hAnsi="Times New Roman" w:cs="Times New Roman"/>
            <w:color w:val="000000" w:themeColor="text1"/>
            <w:sz w:val="28"/>
            <w:szCs w:val="28"/>
            <w:lang w:val="ru-RU"/>
          </w:rPr>
          <w:t>статьями 38</w:t>
        </w:r>
      </w:hyperlink>
      <w:r w:rsidRPr="00091A15">
        <w:rPr>
          <w:rFonts w:ascii="Times New Roman" w:hAnsi="Times New Roman" w:cs="Times New Roman"/>
          <w:color w:val="000000" w:themeColor="text1"/>
          <w:sz w:val="28"/>
          <w:szCs w:val="28"/>
          <w:lang w:val="ru-RU"/>
        </w:rPr>
        <w:t xml:space="preserve">, </w:t>
      </w:r>
      <w:hyperlink r:id="rId34">
        <w:r w:rsidRPr="00091A15">
          <w:rPr>
            <w:rFonts w:ascii="Times New Roman" w:hAnsi="Times New Roman" w:cs="Times New Roman"/>
            <w:color w:val="000000" w:themeColor="text1"/>
            <w:sz w:val="28"/>
            <w:szCs w:val="28"/>
            <w:lang w:val="ru-RU"/>
          </w:rPr>
          <w:t>40</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(предоставляется в подлиннике);</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схему расположения земельного участка или земельных участков на кадастровом плане территории, подготовленную гражданином или юридическим лицом и утвержденную собственником земельного участка, в форме электронного документа или в форме документа на бумажном носителе (предоставляется в случаях проведения кадастровых работ в связи с образованием, разделением, выделением, объединением,  перераспределением  земельных  участков,  когда  земельные  участки не</w:t>
      </w:r>
      <w:r w:rsidR="00373696">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находятся в муниципальной собственности или государственной собственности до ее разграничения, в виде нотариально заверенной копии или в подлиннике и может входить в состав представленного межевого плана);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документы, подтверждающие право заинтересованного лица (заявителя) на земельный участок, за исключением случая, когда сведения о зарегистрированном праве заинтересованного лица на соответствующий земельный участок содержатся в государственном кадастре недвижимости или в Едином государственном реестре прав на недвижимое имущество и сделок с ним (указанные документы могут входить в состав представленного межевого плана и представляются в подлиннике или в виде нотариально заверенной копии), из числа следующих:</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свидетельство о праве собственности, праве пожизненно наследуемого владения, постоянного (бессрочного) пользования на землю, оформленного в соответствии с </w:t>
      </w:r>
      <w:hyperlink r:id="rId35">
        <w:r w:rsidRPr="00091A15">
          <w:rPr>
            <w:rFonts w:ascii="Times New Roman" w:hAnsi="Times New Roman" w:cs="Times New Roman"/>
            <w:color w:val="000000" w:themeColor="text1"/>
            <w:sz w:val="28"/>
            <w:szCs w:val="28"/>
            <w:lang w:val="ru-RU"/>
          </w:rPr>
          <w:t>Постановлением</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Правительства Российской Федерации от 19.03.1992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177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утверждении форм свидетельства о  праве собственности на землю, договора аренды земель сельскохозяйственного назначения и договора временного пользования землей сельскохозяйственного назначения</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государственный акт, удостоверяющий право собственности на  землю,  пожизненного наследуемого владения, бессрочного (постоянного) пользования землей граждан, предприятий, учреждений, организаций или крестьянских (фермерских) хозяйств, оформленный в соответствии с </w:t>
      </w:r>
      <w:hyperlink r:id="rId36">
        <w:r w:rsidRPr="00091A15">
          <w:rPr>
            <w:rFonts w:ascii="Times New Roman" w:hAnsi="Times New Roman" w:cs="Times New Roman"/>
            <w:color w:val="000000" w:themeColor="text1"/>
            <w:sz w:val="28"/>
            <w:szCs w:val="28"/>
            <w:lang w:val="ru-RU"/>
          </w:rPr>
          <w:t>Постановлением</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Совета Министров РСФСР от 17.09.1991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493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утверждении  форм государственного акта на право собственности на землю, пожизненного наследуемого владения, бессрочного (постоянного) пользования землей</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документ, содержащий решение о предоставлении земельного участка на определенном праве конкретному лицу, изданный уполномоченным органом (организацией) в порядке, установленном законодательством, действовавшим в месте издания такого документа на момент его издания;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вступивший в законную силу судебный акт;</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нотариально удостоверенную доверенность (для представителей физического или юридического лица) или доверенность, выданную юридическим лицом за </w:t>
      </w:r>
      <w:r w:rsidRPr="00880AAF">
        <w:rPr>
          <w:rFonts w:ascii="Times New Roman" w:hAnsi="Times New Roman" w:cs="Times New Roman"/>
          <w:sz w:val="28"/>
          <w:szCs w:val="28"/>
          <w:lang w:val="ru-RU"/>
        </w:rPr>
        <w:lastRenderedPageBreak/>
        <w:t>подписью его руководителя или иного лица, уполномоченного на это в соответствии с законом и учредительными документами.</w:t>
      </w:r>
    </w:p>
    <w:p w:rsidR="00880AAF" w:rsidRPr="00880AAF" w:rsidRDefault="00880AAF" w:rsidP="005F10F3">
      <w:pPr>
        <w:pStyle w:val="a5"/>
        <w:numPr>
          <w:ilvl w:val="0"/>
          <w:numId w:val="4"/>
        </w:numPr>
        <w:tabs>
          <w:tab w:val="left" w:pos="1616"/>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Документы, необходимые для предоставления муниципальной услуги, которые находятся в распоряжении государственных органов, органов местного самоуправления либо организаций, подведомственных государственным органам или органам местного самоуправления, и которые заявитель вправе представить</w:t>
      </w:r>
      <w:r w:rsidRPr="00880AAF">
        <w:rPr>
          <w:rFonts w:ascii="Times New Roman" w:hAnsi="Times New Roman" w:cs="Times New Roman"/>
          <w:spacing w:val="-22"/>
          <w:sz w:val="28"/>
          <w:szCs w:val="28"/>
          <w:lang w:val="ru-RU"/>
        </w:rPr>
        <w:t xml:space="preserve"> </w:t>
      </w:r>
      <w:r w:rsidRPr="00880AAF">
        <w:rPr>
          <w:rFonts w:ascii="Times New Roman" w:hAnsi="Times New Roman" w:cs="Times New Roman"/>
          <w:sz w:val="28"/>
          <w:szCs w:val="28"/>
          <w:lang w:val="ru-RU"/>
        </w:rPr>
        <w:t>самостоятельно:</w:t>
      </w:r>
    </w:p>
    <w:p w:rsidR="00880AAF" w:rsidRPr="00880AAF" w:rsidRDefault="005C5FDC" w:rsidP="005F10F3">
      <w:pPr>
        <w:pStyle w:val="a3"/>
        <w:spacing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Постановление </w:t>
      </w:r>
      <w:r w:rsidR="00880AAF" w:rsidRPr="00880AAF">
        <w:rPr>
          <w:rFonts w:ascii="Times New Roman" w:hAnsi="Times New Roman" w:cs="Times New Roman"/>
          <w:sz w:val="28"/>
          <w:szCs w:val="28"/>
          <w:lang w:val="ru-RU"/>
        </w:rPr>
        <w:t>об утверждении схемы расположения земельного участка на кадастровом плане территории, принятое</w:t>
      </w:r>
      <w:r>
        <w:rPr>
          <w:rFonts w:ascii="Times New Roman" w:hAnsi="Times New Roman" w:cs="Times New Roman"/>
          <w:sz w:val="28"/>
          <w:szCs w:val="28"/>
          <w:lang w:val="ru-RU"/>
        </w:rPr>
        <w:t xml:space="preserve"> уполномоченным</w:t>
      </w:r>
      <w:r w:rsidR="00880AAF" w:rsidRPr="00880AAF">
        <w:rPr>
          <w:rFonts w:ascii="Times New Roman" w:hAnsi="Times New Roman" w:cs="Times New Roman"/>
          <w:sz w:val="28"/>
          <w:szCs w:val="28"/>
          <w:lang w:val="ru-RU"/>
        </w:rPr>
        <w:t xml:space="preserve"> органом местного самоуправления;</w:t>
      </w:r>
    </w:p>
    <w:p w:rsidR="00880AAF" w:rsidRPr="00880AAF" w:rsidRDefault="00880AAF" w:rsidP="005F10F3">
      <w:pPr>
        <w:pStyle w:val="a3"/>
        <w:tabs>
          <w:tab w:val="left" w:pos="2461"/>
          <w:tab w:val="left" w:pos="4327"/>
          <w:tab w:val="left" w:pos="5373"/>
          <w:tab w:val="left" w:pos="7230"/>
          <w:tab w:val="left" w:pos="8148"/>
          <w:tab w:val="left" w:pos="8769"/>
          <w:tab w:val="left" w:pos="9815"/>
        </w:tabs>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утвержденная схема расположения земельного участка на кадастровом плане территории, подготовленная</w:t>
      </w:r>
      <w:r w:rsidRPr="00880AAF">
        <w:rPr>
          <w:rFonts w:ascii="Times New Roman" w:hAnsi="Times New Roman" w:cs="Times New Roman"/>
          <w:sz w:val="28"/>
          <w:szCs w:val="28"/>
          <w:lang w:val="ru-RU"/>
        </w:rPr>
        <w:tab/>
        <w:t>исполнительным</w:t>
      </w:r>
      <w:r w:rsidRPr="00880AAF">
        <w:rPr>
          <w:rFonts w:ascii="Times New Roman" w:hAnsi="Times New Roman" w:cs="Times New Roman"/>
          <w:sz w:val="28"/>
          <w:szCs w:val="28"/>
          <w:lang w:val="ru-RU"/>
        </w:rPr>
        <w:tab/>
        <w:t>органом</w:t>
      </w:r>
      <w:r w:rsidR="005C5FDC">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государственной</w:t>
      </w:r>
      <w:r w:rsidRPr="00880AAF">
        <w:rPr>
          <w:rFonts w:ascii="Times New Roman" w:hAnsi="Times New Roman" w:cs="Times New Roman"/>
          <w:sz w:val="28"/>
          <w:szCs w:val="28"/>
          <w:lang w:val="ru-RU"/>
        </w:rPr>
        <w:tab/>
        <w:t>власти</w:t>
      </w:r>
      <w:r w:rsidRPr="00880AAF">
        <w:rPr>
          <w:rFonts w:ascii="Times New Roman" w:hAnsi="Times New Roman" w:cs="Times New Roman"/>
          <w:sz w:val="28"/>
          <w:szCs w:val="28"/>
          <w:lang w:val="ru-RU"/>
        </w:rPr>
        <w:tab/>
        <w:t>или</w:t>
      </w:r>
      <w:r w:rsidRPr="00880AAF">
        <w:rPr>
          <w:rFonts w:ascii="Times New Roman" w:hAnsi="Times New Roman" w:cs="Times New Roman"/>
          <w:sz w:val="28"/>
          <w:szCs w:val="28"/>
          <w:lang w:val="ru-RU"/>
        </w:rPr>
        <w:tab/>
        <w:t>органом</w:t>
      </w:r>
      <w:r w:rsidRPr="00880AAF">
        <w:rPr>
          <w:rFonts w:ascii="Times New Roman" w:hAnsi="Times New Roman" w:cs="Times New Roman"/>
          <w:sz w:val="28"/>
          <w:szCs w:val="28"/>
          <w:lang w:val="ru-RU"/>
        </w:rPr>
        <w:tab/>
        <w:t>местного самоуправления в форме электронного документа или в форме документа на бумажном носителе</w:t>
      </w:r>
      <w:r w:rsidR="005C5FDC">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сведения о государственной регистрации прав на земельный участок, содержащиеся в Едином государственном реестре прав на недвижимое имущество и сделок с ним (далее - ЕГРП), в виде выписки из ЕГРП</w:t>
      </w:r>
      <w:r w:rsidR="005C5FDC">
        <w:rPr>
          <w:rFonts w:ascii="Times New Roman" w:hAnsi="Times New Roman" w:cs="Times New Roman"/>
          <w:sz w:val="28"/>
          <w:szCs w:val="28"/>
          <w:lang w:val="ru-RU"/>
        </w:rPr>
        <w:t xml:space="preserve">, предоставляется </w:t>
      </w:r>
      <w:r w:rsidR="005C5FDC" w:rsidRPr="00DB5021">
        <w:rPr>
          <w:rFonts w:ascii="Times New Roman" w:hAnsi="Times New Roman" w:cs="Times New Roman"/>
          <w:sz w:val="28"/>
          <w:szCs w:val="28"/>
          <w:lang w:val="ru-RU"/>
        </w:rPr>
        <w:t>Управление</w:t>
      </w:r>
      <w:r w:rsidR="005C5FDC">
        <w:rPr>
          <w:rFonts w:ascii="Times New Roman" w:hAnsi="Times New Roman" w:cs="Times New Roman"/>
          <w:sz w:val="28"/>
          <w:szCs w:val="28"/>
          <w:lang w:val="ru-RU"/>
        </w:rPr>
        <w:t>м</w:t>
      </w:r>
      <w:r w:rsidR="005C5FDC" w:rsidRPr="00DB5021">
        <w:rPr>
          <w:rFonts w:ascii="Times New Roman" w:hAnsi="Times New Roman" w:cs="Times New Roman"/>
          <w:sz w:val="28"/>
          <w:szCs w:val="28"/>
          <w:lang w:val="ru-RU"/>
        </w:rPr>
        <w:t xml:space="preserve"> Федеральной службы государственной регистрации кадастра и картографии</w:t>
      </w:r>
      <w:r w:rsidRPr="00880AAF">
        <w:rPr>
          <w:rFonts w:ascii="Times New Roman" w:hAnsi="Times New Roman" w:cs="Times New Roman"/>
          <w:sz w:val="28"/>
          <w:szCs w:val="28"/>
          <w:lang w:val="ru-RU"/>
        </w:rPr>
        <w:t>;</w:t>
      </w:r>
    </w:p>
    <w:p w:rsidR="003B2A46" w:rsidRDefault="00880AAF" w:rsidP="005F10F3">
      <w:pPr>
        <w:pStyle w:val="a3"/>
        <w:spacing w:line="240" w:lineRule="auto"/>
        <w:ind w:left="142" w:right="-51"/>
        <w:rPr>
          <w:rFonts w:ascii="Times New Roman" w:hAnsi="Times New Roman" w:cs="Times New Roman"/>
          <w:spacing w:val="-1"/>
          <w:sz w:val="28"/>
          <w:szCs w:val="28"/>
          <w:lang w:val="ru-RU"/>
        </w:rPr>
      </w:pPr>
      <w:r w:rsidRPr="00880AAF">
        <w:rPr>
          <w:rFonts w:ascii="Times New Roman" w:hAnsi="Times New Roman" w:cs="Times New Roman"/>
          <w:sz w:val="28"/>
          <w:szCs w:val="28"/>
          <w:lang w:val="ru-RU"/>
        </w:rPr>
        <w:t>сведения  о  земельном  участке,  внесенные  в  государственный  кадастр  недвижимости,  в  виде</w:t>
      </w:r>
      <w:r w:rsidR="005C5FDC">
        <w:rPr>
          <w:rFonts w:ascii="Times New Roman" w:hAnsi="Times New Roman" w:cs="Times New Roman"/>
          <w:sz w:val="28"/>
          <w:szCs w:val="28"/>
          <w:lang w:val="ru-RU"/>
        </w:rPr>
        <w:t xml:space="preserve"> </w:t>
      </w:r>
      <w:bookmarkStart w:id="2" w:name="_bookmark5"/>
      <w:bookmarkEnd w:id="2"/>
      <w:r w:rsidRPr="00880AAF">
        <w:rPr>
          <w:rFonts w:ascii="Times New Roman" w:hAnsi="Times New Roman" w:cs="Times New Roman"/>
          <w:sz w:val="28"/>
          <w:szCs w:val="28"/>
          <w:lang w:val="ru-RU"/>
        </w:rPr>
        <w:t>кадастровой выписки об объекте недвижимости, кадастрового паспорта недвижимости, кадастрового</w:t>
      </w:r>
      <w:r w:rsidRPr="00880AAF">
        <w:rPr>
          <w:rFonts w:ascii="Times New Roman" w:hAnsi="Times New Roman" w:cs="Times New Roman"/>
          <w:spacing w:val="-1"/>
          <w:sz w:val="28"/>
          <w:szCs w:val="28"/>
          <w:lang w:val="ru-RU"/>
        </w:rPr>
        <w:t xml:space="preserve"> </w:t>
      </w:r>
      <w:r w:rsidRPr="00880AAF">
        <w:rPr>
          <w:rFonts w:ascii="Times New Roman" w:hAnsi="Times New Roman" w:cs="Times New Roman"/>
          <w:sz w:val="28"/>
          <w:szCs w:val="28"/>
          <w:lang w:val="ru-RU"/>
        </w:rPr>
        <w:t>плана территории</w:t>
      </w:r>
      <w:r w:rsidR="005C5FDC">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xml:space="preserve">предоставляются </w:t>
      </w:r>
      <w:r w:rsidR="005C5FDC" w:rsidRPr="00DB5021">
        <w:rPr>
          <w:rFonts w:ascii="Times New Roman" w:hAnsi="Times New Roman" w:cs="Times New Roman"/>
          <w:sz w:val="28"/>
          <w:szCs w:val="28"/>
          <w:lang w:val="ru-RU"/>
        </w:rPr>
        <w:t xml:space="preserve">филиал ФГБУ ФКП </w:t>
      </w:r>
      <w:r w:rsidR="005C5FDC">
        <w:rPr>
          <w:rFonts w:ascii="Times New Roman" w:hAnsi="Times New Roman" w:cs="Times New Roman"/>
          <w:sz w:val="28"/>
          <w:szCs w:val="28"/>
          <w:lang w:val="ru-RU"/>
        </w:rPr>
        <w:t>«</w:t>
      </w:r>
      <w:r w:rsidR="005C5FDC" w:rsidRPr="00DB5021">
        <w:rPr>
          <w:rFonts w:ascii="Times New Roman" w:hAnsi="Times New Roman" w:cs="Times New Roman"/>
          <w:sz w:val="28"/>
          <w:szCs w:val="28"/>
          <w:lang w:val="ru-RU"/>
        </w:rPr>
        <w:t>Росреестра</w:t>
      </w:r>
      <w:r w:rsidR="005C5FDC">
        <w:rPr>
          <w:rFonts w:ascii="Times New Roman" w:hAnsi="Times New Roman" w:cs="Times New Roman"/>
          <w:sz w:val="28"/>
          <w:szCs w:val="28"/>
          <w:lang w:val="ru-RU"/>
        </w:rPr>
        <w:t>»</w:t>
      </w:r>
      <w:r w:rsidRPr="00880AAF">
        <w:rPr>
          <w:rFonts w:ascii="Times New Roman" w:hAnsi="Times New Roman" w:cs="Times New Roman"/>
          <w:sz w:val="28"/>
          <w:szCs w:val="28"/>
          <w:lang w:val="ru-RU"/>
        </w:rPr>
        <w:t>;</w:t>
      </w:r>
      <w:r w:rsidRPr="00880AAF">
        <w:rPr>
          <w:rFonts w:ascii="Times New Roman" w:hAnsi="Times New Roman" w:cs="Times New Roman"/>
          <w:spacing w:val="-1"/>
          <w:sz w:val="28"/>
          <w:szCs w:val="28"/>
          <w:lang w:val="ru-RU"/>
        </w:rPr>
        <w:t xml:space="preserve"> </w:t>
      </w:r>
    </w:p>
    <w:p w:rsidR="003B2A46"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выписка из похозяйственной книги, оформленная в соответствии с </w:t>
      </w:r>
      <w:hyperlink r:id="rId37">
        <w:r w:rsidRPr="00091A15">
          <w:rPr>
            <w:rFonts w:ascii="Times New Roman" w:hAnsi="Times New Roman" w:cs="Times New Roman"/>
            <w:color w:val="000000" w:themeColor="text1"/>
            <w:sz w:val="28"/>
            <w:szCs w:val="28"/>
            <w:lang w:val="ru-RU"/>
          </w:rPr>
          <w:t>Приказом</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Федеральной службы государственной регистрации, кадастра и картографии от 07.03.2012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П/103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утверждении</w:t>
      </w:r>
      <w:r w:rsidRPr="00880AAF">
        <w:rPr>
          <w:rFonts w:ascii="Times New Roman" w:hAnsi="Times New Roman" w:cs="Times New Roman"/>
          <w:spacing w:val="52"/>
          <w:sz w:val="28"/>
          <w:szCs w:val="28"/>
          <w:lang w:val="ru-RU"/>
        </w:rPr>
        <w:t xml:space="preserve"> </w:t>
      </w:r>
      <w:r w:rsidRPr="00880AAF">
        <w:rPr>
          <w:rFonts w:ascii="Times New Roman" w:hAnsi="Times New Roman" w:cs="Times New Roman"/>
          <w:sz w:val="28"/>
          <w:szCs w:val="28"/>
          <w:lang w:val="ru-RU"/>
        </w:rPr>
        <w:t>формы</w:t>
      </w:r>
      <w:r w:rsidRPr="00880AAF">
        <w:rPr>
          <w:rFonts w:ascii="Times New Roman" w:hAnsi="Times New Roman" w:cs="Times New Roman"/>
          <w:spacing w:val="-1"/>
          <w:sz w:val="28"/>
          <w:szCs w:val="28"/>
          <w:lang w:val="ru-RU"/>
        </w:rPr>
        <w:t xml:space="preserve"> </w:t>
      </w:r>
      <w:r w:rsidRPr="00880AAF">
        <w:rPr>
          <w:rFonts w:ascii="Times New Roman" w:hAnsi="Times New Roman" w:cs="Times New Roman"/>
          <w:sz w:val="28"/>
          <w:szCs w:val="28"/>
          <w:lang w:val="ru-RU"/>
        </w:rPr>
        <w:t>выписки из похозяйственной книги о наличии у гражданина права на земельный участок</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(запрашивается</w:t>
      </w:r>
      <w:r w:rsidR="005C6D6A">
        <w:rPr>
          <w:rFonts w:ascii="Times New Roman" w:hAnsi="Times New Roman" w:cs="Times New Roman"/>
          <w:sz w:val="28"/>
          <w:szCs w:val="28"/>
          <w:lang w:val="ru-RU"/>
        </w:rPr>
        <w:t xml:space="preserve"> в</w:t>
      </w:r>
      <w:r w:rsidRPr="00880AAF">
        <w:rPr>
          <w:rFonts w:ascii="Times New Roman" w:hAnsi="Times New Roman" w:cs="Times New Roman"/>
          <w:sz w:val="28"/>
          <w:szCs w:val="28"/>
          <w:lang w:val="ru-RU"/>
        </w:rPr>
        <w:t xml:space="preserve"> администрациях районов). </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ходе предоставления муниципальной услуги запрещено требовать от заявителя: представления  документов  и  информации  или   осуществления   действий,   представление </w:t>
      </w:r>
      <w:r w:rsidRPr="00880AAF">
        <w:rPr>
          <w:rFonts w:ascii="Times New Roman" w:hAnsi="Times New Roman" w:cs="Times New Roman"/>
          <w:spacing w:val="3"/>
          <w:sz w:val="28"/>
          <w:szCs w:val="28"/>
          <w:lang w:val="ru-RU"/>
        </w:rPr>
        <w:t xml:space="preserve"> </w:t>
      </w:r>
      <w:r w:rsidRPr="00880AAF">
        <w:rPr>
          <w:rFonts w:ascii="Times New Roman" w:hAnsi="Times New Roman" w:cs="Times New Roman"/>
          <w:sz w:val="28"/>
          <w:szCs w:val="28"/>
          <w:lang w:val="ru-RU"/>
        </w:rPr>
        <w:t>или</w:t>
      </w:r>
      <w:r w:rsidR="005C6D6A">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xml:space="preserve">осуществление   которых </w:t>
      </w:r>
      <w:r w:rsidRPr="00880AAF">
        <w:rPr>
          <w:rFonts w:ascii="Times New Roman" w:hAnsi="Times New Roman" w:cs="Times New Roman"/>
          <w:spacing w:val="43"/>
          <w:sz w:val="28"/>
          <w:szCs w:val="28"/>
          <w:lang w:val="ru-RU"/>
        </w:rPr>
        <w:t xml:space="preserve"> </w:t>
      </w:r>
      <w:r w:rsidRPr="00880AAF">
        <w:rPr>
          <w:rFonts w:ascii="Times New Roman" w:hAnsi="Times New Roman" w:cs="Times New Roman"/>
          <w:sz w:val="28"/>
          <w:szCs w:val="28"/>
          <w:lang w:val="ru-RU"/>
        </w:rPr>
        <w:t xml:space="preserve">не </w:t>
      </w:r>
      <w:r w:rsidRPr="00880AAF">
        <w:rPr>
          <w:rFonts w:ascii="Times New Roman" w:hAnsi="Times New Roman" w:cs="Times New Roman"/>
          <w:spacing w:val="49"/>
          <w:sz w:val="28"/>
          <w:szCs w:val="28"/>
          <w:lang w:val="ru-RU"/>
        </w:rPr>
        <w:t xml:space="preserve"> </w:t>
      </w:r>
      <w:r w:rsidRPr="00880AAF">
        <w:rPr>
          <w:rFonts w:ascii="Times New Roman" w:hAnsi="Times New Roman" w:cs="Times New Roman"/>
          <w:sz w:val="28"/>
          <w:szCs w:val="28"/>
          <w:lang w:val="ru-RU"/>
        </w:rPr>
        <w:t>предусмотрено</w:t>
      </w:r>
      <w:r w:rsidR="005C6D6A">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нормативными</w:t>
      </w:r>
      <w:r w:rsidRPr="00880AAF">
        <w:rPr>
          <w:rFonts w:ascii="Times New Roman" w:hAnsi="Times New Roman" w:cs="Times New Roman"/>
          <w:sz w:val="28"/>
          <w:szCs w:val="28"/>
          <w:lang w:val="ru-RU"/>
        </w:rPr>
        <w:tab/>
        <w:t>правовыми</w:t>
      </w:r>
      <w:r w:rsidRPr="00880AAF">
        <w:rPr>
          <w:rFonts w:ascii="Times New Roman" w:hAnsi="Times New Roman" w:cs="Times New Roman"/>
          <w:sz w:val="28"/>
          <w:szCs w:val="28"/>
          <w:lang w:val="ru-RU"/>
        </w:rPr>
        <w:tab/>
      </w:r>
      <w:r w:rsidR="003B2A46">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актами,</w:t>
      </w:r>
      <w:r w:rsidRPr="00880AAF">
        <w:rPr>
          <w:rFonts w:ascii="Times New Roman" w:hAnsi="Times New Roman" w:cs="Times New Roman"/>
          <w:sz w:val="28"/>
          <w:szCs w:val="28"/>
          <w:lang w:val="ru-RU"/>
        </w:rPr>
        <w:tab/>
      </w:r>
      <w:r w:rsidRPr="00880AAF">
        <w:rPr>
          <w:rFonts w:ascii="Times New Roman" w:hAnsi="Times New Roman" w:cs="Times New Roman"/>
          <w:spacing w:val="-1"/>
          <w:sz w:val="28"/>
          <w:szCs w:val="28"/>
          <w:lang w:val="ru-RU"/>
        </w:rPr>
        <w:t xml:space="preserve">регулирующими </w:t>
      </w:r>
      <w:r w:rsidRPr="00880AAF">
        <w:rPr>
          <w:rFonts w:ascii="Times New Roman" w:hAnsi="Times New Roman" w:cs="Times New Roman"/>
          <w:sz w:val="28"/>
          <w:szCs w:val="28"/>
          <w:lang w:val="ru-RU"/>
        </w:rPr>
        <w:t>отношения,</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возникающие</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связи</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с</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предоставлением</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муниципальной</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представления документов и информации, которые находятся в распоряжении органов, предоставляющих муниципальную услугу, иных государственных органов, органов местного самоуправления либо подведомственных органам государственной власти или органам местного самоуправления организаций, в соответствии с нормативными правовыми актами  Российской Федерации, и муниципальными правовыми актами, за исключением документов, включенных в перечень, определенный </w:t>
      </w:r>
      <w:hyperlink r:id="rId38">
        <w:r w:rsidRPr="00091A15">
          <w:rPr>
            <w:rFonts w:ascii="Times New Roman" w:hAnsi="Times New Roman" w:cs="Times New Roman"/>
            <w:color w:val="000000" w:themeColor="text1"/>
            <w:sz w:val="28"/>
            <w:szCs w:val="28"/>
            <w:lang w:val="ru-RU"/>
          </w:rPr>
          <w:t>частью 6 статьи 7</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27.07.2010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210-ФЗ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Об организации предоставления государственных и муниципальных услуг</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17"/>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Основаниями для отказа в приеме у заявителя документов, необходимых для предоставления муниципальной услуги,</w:t>
      </w:r>
      <w:r w:rsidRPr="00880AAF">
        <w:rPr>
          <w:rFonts w:ascii="Times New Roman" w:hAnsi="Times New Roman" w:cs="Times New Roman"/>
          <w:spacing w:val="-21"/>
          <w:sz w:val="28"/>
          <w:szCs w:val="28"/>
          <w:lang w:val="ru-RU"/>
        </w:rPr>
        <w:t xml:space="preserve"> </w:t>
      </w:r>
      <w:r w:rsidRPr="00880AAF">
        <w:rPr>
          <w:rFonts w:ascii="Times New Roman" w:hAnsi="Times New Roman" w:cs="Times New Roman"/>
          <w:sz w:val="28"/>
          <w:szCs w:val="28"/>
          <w:lang w:val="ru-RU"/>
        </w:rPr>
        <w:t>являются: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отсутствие заявления (извещения) о предоставлении муниципальной услуги;</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 xml:space="preserve">отсутствие в заявлении сведений, указанных в </w:t>
      </w:r>
      <w:hyperlink w:anchor="_bookmark4" w:history="1">
        <w:r w:rsidRPr="00091A15">
          <w:rPr>
            <w:rFonts w:ascii="Times New Roman" w:hAnsi="Times New Roman" w:cs="Times New Roman"/>
            <w:color w:val="000000" w:themeColor="text1"/>
            <w:sz w:val="28"/>
            <w:szCs w:val="28"/>
            <w:lang w:val="ru-RU"/>
          </w:rPr>
          <w:t>абзаце втором пункта 13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несоответствие извещения требованиям, установленным </w:t>
      </w:r>
      <w:hyperlink r:id="rId39">
        <w:r w:rsidRPr="00091A15">
          <w:rPr>
            <w:rFonts w:ascii="Times New Roman" w:hAnsi="Times New Roman" w:cs="Times New Roman"/>
            <w:color w:val="000000" w:themeColor="text1"/>
            <w:sz w:val="28"/>
            <w:szCs w:val="28"/>
            <w:lang w:val="ru-RU"/>
          </w:rPr>
          <w:t>статьей 39</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не</w:t>
      </w:r>
      <w:r w:rsidR="00400B7B">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читаемость текста заявления (извещения);</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обращение заявителя в не</w:t>
      </w:r>
      <w:r w:rsidR="00400B7B">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xml:space="preserve">приемное время при личном обращении (график приема заявителей специалистами </w:t>
      </w:r>
      <w:r w:rsidR="005C6D6A">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установлен </w:t>
      </w:r>
      <w:hyperlink w:anchor="_bookmark1" w:history="1">
        <w:r w:rsidRPr="00091A15">
          <w:rPr>
            <w:rFonts w:ascii="Times New Roman" w:hAnsi="Times New Roman" w:cs="Times New Roman"/>
            <w:color w:val="000000" w:themeColor="text1"/>
            <w:sz w:val="28"/>
            <w:szCs w:val="28"/>
            <w:lang w:val="ru-RU"/>
          </w:rPr>
          <w:t>пунктом 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w:t>
      </w:r>
    </w:p>
    <w:p w:rsidR="00880AAF" w:rsidRPr="00880AAF" w:rsidRDefault="00880AAF" w:rsidP="005F10F3">
      <w:pPr>
        <w:pStyle w:val="a5"/>
        <w:numPr>
          <w:ilvl w:val="0"/>
          <w:numId w:val="4"/>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Основания</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для</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отказа</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согласовании</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местоположения</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границ</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земельных</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участков:</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заявителем представлены не все документы, указанные в </w:t>
      </w:r>
      <w:hyperlink w:anchor="_bookmark4" w:history="1">
        <w:r w:rsidRPr="00091A15">
          <w:rPr>
            <w:rFonts w:ascii="Times New Roman" w:hAnsi="Times New Roman" w:cs="Times New Roman"/>
            <w:color w:val="000000" w:themeColor="text1"/>
            <w:sz w:val="28"/>
            <w:szCs w:val="28"/>
            <w:lang w:val="ru-RU"/>
          </w:rPr>
          <w:t>пункте 13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межевой план и (или) акт согласования местоположения границ, представленные заявителем, не соответствуют требованиям, установленным </w:t>
      </w:r>
      <w:hyperlink r:id="rId40">
        <w:r w:rsidRPr="00091A15">
          <w:rPr>
            <w:rFonts w:ascii="Times New Roman" w:hAnsi="Times New Roman" w:cs="Times New Roman"/>
            <w:color w:val="000000" w:themeColor="text1"/>
            <w:sz w:val="28"/>
            <w:szCs w:val="28"/>
            <w:lang w:val="ru-RU"/>
          </w:rPr>
          <w:t>статьями 38</w:t>
        </w:r>
      </w:hyperlink>
      <w:r w:rsidRPr="00091A15">
        <w:rPr>
          <w:rFonts w:ascii="Times New Roman" w:hAnsi="Times New Roman" w:cs="Times New Roman"/>
          <w:color w:val="000000" w:themeColor="text1"/>
          <w:sz w:val="28"/>
          <w:szCs w:val="28"/>
          <w:lang w:val="ru-RU"/>
        </w:rPr>
        <w:t xml:space="preserve">, </w:t>
      </w:r>
      <w:hyperlink r:id="rId41">
        <w:r w:rsidRPr="00091A15">
          <w:rPr>
            <w:rFonts w:ascii="Times New Roman" w:hAnsi="Times New Roman" w:cs="Times New Roman"/>
            <w:color w:val="000000" w:themeColor="text1"/>
            <w:sz w:val="28"/>
            <w:szCs w:val="28"/>
            <w:lang w:val="ru-RU"/>
          </w:rPr>
          <w:t>40</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земельный участок, являющийся смежным к земельному участку, в  отношении  которого проводятся кадастровые работы, не находится в муниципальной собственности </w:t>
      </w:r>
      <w:r w:rsidRPr="00400B7B">
        <w:rPr>
          <w:rFonts w:ascii="Times New Roman" w:hAnsi="Times New Roman" w:cs="Times New Roman"/>
          <w:sz w:val="28"/>
          <w:szCs w:val="28"/>
          <w:lang w:val="ru-RU"/>
        </w:rPr>
        <w:t>или в государственной собственности до ее разграничения</w:t>
      </w:r>
      <w:r w:rsidRPr="00880AAF">
        <w:rPr>
          <w:rFonts w:ascii="Times New Roman" w:hAnsi="Times New Roman" w:cs="Times New Roman"/>
          <w:sz w:val="28"/>
          <w:szCs w:val="28"/>
          <w:lang w:val="ru-RU"/>
        </w:rPr>
        <w:t>, а предоставлен гражданам в пожизненное наследуемое владение, гражданам или юридическим лицам в постоянное (бессрочное) пользование (за исключением государственных или муниципальных учреждений, казенных предприятий, органов государственной власти или органов местного самоуправления), гражданам или юридическим лицам в  собственность либо в аренду на срок более пяти лет;</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 документах, представленных заявителем (межевом плане, акте согласования местоположения границ, схеме расположения земельного участка или земельных участков на кадастровом плане территории), отсутствует информация о местоположении границ земельных участков подлежащем согласованию;</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кадастровым инженером, выполняющим кадастровые работы по договору с заказчиком, не обеспечена возможность ознакомления заинтересованного лица - Администрации с соответствующим проектом межевого плана и не даны необходимые разъяснения относительно его содержания (в случае согласования местоположения границ земельного участка посредством проведения собрания заинтересованных лиц);</w:t>
      </w:r>
    </w:p>
    <w:p w:rsidR="00880AAF" w:rsidRPr="00880AAF" w:rsidRDefault="00880AAF" w:rsidP="005F10F3">
      <w:pPr>
        <w:pStyle w:val="a3"/>
        <w:tabs>
          <w:tab w:val="left" w:pos="2812"/>
          <w:tab w:val="left" w:pos="3480"/>
          <w:tab w:val="left" w:pos="3771"/>
          <w:tab w:val="left" w:pos="5468"/>
          <w:tab w:val="left" w:pos="6327"/>
          <w:tab w:val="left" w:pos="7929"/>
          <w:tab w:val="left" w:pos="9350"/>
        </w:tabs>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кадастровым инженером, выполняющим кадастровые работы по договору с заказчиком,</w:t>
      </w:r>
      <w:r w:rsidRPr="00880AAF">
        <w:rPr>
          <w:rFonts w:ascii="Times New Roman" w:hAnsi="Times New Roman" w:cs="Times New Roman"/>
          <w:spacing w:val="-18"/>
          <w:sz w:val="28"/>
          <w:szCs w:val="28"/>
          <w:lang w:val="ru-RU"/>
        </w:rPr>
        <w:t xml:space="preserve"> </w:t>
      </w:r>
      <w:r w:rsidRPr="00880AAF">
        <w:rPr>
          <w:rFonts w:ascii="Times New Roman" w:hAnsi="Times New Roman" w:cs="Times New Roman"/>
          <w:sz w:val="28"/>
          <w:szCs w:val="28"/>
          <w:lang w:val="ru-RU"/>
        </w:rPr>
        <w:t>не</w:t>
      </w:r>
      <w:r w:rsidRPr="00880AAF">
        <w:rPr>
          <w:rFonts w:ascii="Times New Roman" w:hAnsi="Times New Roman" w:cs="Times New Roman"/>
          <w:spacing w:val="-3"/>
          <w:sz w:val="28"/>
          <w:szCs w:val="28"/>
          <w:lang w:val="ru-RU"/>
        </w:rPr>
        <w:t xml:space="preserve"> </w:t>
      </w:r>
      <w:r w:rsidRPr="00880AAF">
        <w:rPr>
          <w:rFonts w:ascii="Times New Roman" w:hAnsi="Times New Roman" w:cs="Times New Roman"/>
          <w:sz w:val="28"/>
          <w:szCs w:val="28"/>
          <w:lang w:val="ru-RU"/>
        </w:rPr>
        <w:t>у</w:t>
      </w:r>
      <w:r w:rsidR="005C6D6A">
        <w:rPr>
          <w:rFonts w:ascii="Times New Roman" w:hAnsi="Times New Roman" w:cs="Times New Roman"/>
          <w:sz w:val="28"/>
          <w:szCs w:val="28"/>
          <w:lang w:val="ru-RU"/>
        </w:rPr>
        <w:t>казано заинтересованному</w:t>
      </w:r>
      <w:r w:rsidR="005C6D6A">
        <w:rPr>
          <w:rFonts w:ascii="Times New Roman" w:hAnsi="Times New Roman" w:cs="Times New Roman"/>
          <w:sz w:val="28"/>
          <w:szCs w:val="28"/>
          <w:lang w:val="ru-RU"/>
        </w:rPr>
        <w:tab/>
        <w:t>лицу</w:t>
      </w:r>
      <w:r w:rsidR="005C6D6A">
        <w:rPr>
          <w:rFonts w:ascii="Times New Roman" w:hAnsi="Times New Roman" w:cs="Times New Roman"/>
          <w:sz w:val="28"/>
          <w:szCs w:val="28"/>
          <w:lang w:val="ru-RU"/>
        </w:rPr>
        <w:tab/>
        <w:t xml:space="preserve">- </w:t>
      </w:r>
      <w:r w:rsidRPr="00880AAF">
        <w:rPr>
          <w:rFonts w:ascii="Times New Roman" w:hAnsi="Times New Roman" w:cs="Times New Roman"/>
          <w:sz w:val="28"/>
          <w:szCs w:val="28"/>
          <w:lang w:val="ru-RU"/>
        </w:rPr>
        <w:t>Администрации</w:t>
      </w:r>
      <w:r w:rsidR="005C6D6A">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подлежащее</w:t>
      </w:r>
      <w:r w:rsidR="00091A15">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согласованию местоположение</w:t>
      </w:r>
      <w:r w:rsidRPr="00880AAF">
        <w:rPr>
          <w:rFonts w:ascii="Times New Roman" w:hAnsi="Times New Roman" w:cs="Times New Roman"/>
          <w:spacing w:val="-4"/>
          <w:sz w:val="28"/>
          <w:szCs w:val="28"/>
          <w:lang w:val="ru-RU"/>
        </w:rPr>
        <w:t xml:space="preserve"> </w:t>
      </w:r>
      <w:r w:rsidRPr="00880AAF">
        <w:rPr>
          <w:rFonts w:ascii="Times New Roman" w:hAnsi="Times New Roman" w:cs="Times New Roman"/>
          <w:sz w:val="28"/>
          <w:szCs w:val="28"/>
          <w:lang w:val="ru-RU"/>
        </w:rPr>
        <w:t>границ</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земельных</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участков</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на</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местности</w:t>
      </w:r>
      <w:r w:rsidRPr="00880AAF">
        <w:rPr>
          <w:rFonts w:ascii="Times New Roman" w:hAnsi="Times New Roman" w:cs="Times New Roman"/>
          <w:spacing w:val="-4"/>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случае</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установления</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границ</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на</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местности);</w:t>
      </w:r>
      <w:r w:rsidRPr="00880AAF">
        <w:rPr>
          <w:rFonts w:ascii="Times New Roman" w:hAnsi="Times New Roman" w:cs="Times New Roman"/>
          <w:spacing w:val="-1"/>
          <w:sz w:val="28"/>
          <w:szCs w:val="28"/>
          <w:lang w:val="ru-RU"/>
        </w:rPr>
        <w:t xml:space="preserve"> </w:t>
      </w:r>
      <w:r w:rsidRPr="00880AAF">
        <w:rPr>
          <w:rFonts w:ascii="Times New Roman" w:hAnsi="Times New Roman" w:cs="Times New Roman"/>
          <w:sz w:val="28"/>
          <w:szCs w:val="28"/>
          <w:lang w:val="ru-RU"/>
        </w:rPr>
        <w:t>кадастровым инженером, выполняющим кадастровые работы по договору с</w:t>
      </w:r>
      <w:r w:rsidRPr="00880AAF">
        <w:rPr>
          <w:rFonts w:ascii="Times New Roman" w:hAnsi="Times New Roman" w:cs="Times New Roman"/>
          <w:spacing w:val="39"/>
          <w:sz w:val="28"/>
          <w:szCs w:val="28"/>
          <w:lang w:val="ru-RU"/>
        </w:rPr>
        <w:t xml:space="preserve"> </w:t>
      </w:r>
      <w:r w:rsidRPr="00880AAF">
        <w:rPr>
          <w:rFonts w:ascii="Times New Roman" w:hAnsi="Times New Roman" w:cs="Times New Roman"/>
          <w:sz w:val="28"/>
          <w:szCs w:val="28"/>
          <w:lang w:val="ru-RU"/>
        </w:rPr>
        <w:t>заказчиком,</w:t>
      </w:r>
      <w:r w:rsidRPr="00880AAF">
        <w:rPr>
          <w:rFonts w:ascii="Times New Roman" w:hAnsi="Times New Roman" w:cs="Times New Roman"/>
          <w:spacing w:val="53"/>
          <w:sz w:val="28"/>
          <w:szCs w:val="28"/>
          <w:lang w:val="ru-RU"/>
        </w:rPr>
        <w:t xml:space="preserve"> </w:t>
      </w:r>
      <w:r w:rsidRPr="00880AAF">
        <w:rPr>
          <w:rFonts w:ascii="Times New Roman" w:hAnsi="Times New Roman" w:cs="Times New Roman"/>
          <w:sz w:val="28"/>
          <w:szCs w:val="28"/>
          <w:lang w:val="ru-RU"/>
        </w:rPr>
        <w:t>при</w:t>
      </w:r>
      <w:r w:rsidRPr="00880AAF">
        <w:rPr>
          <w:rFonts w:ascii="Times New Roman" w:hAnsi="Times New Roman" w:cs="Times New Roman"/>
          <w:spacing w:val="-1"/>
          <w:sz w:val="28"/>
          <w:szCs w:val="28"/>
          <w:lang w:val="ru-RU"/>
        </w:rPr>
        <w:t xml:space="preserve"> </w:t>
      </w:r>
      <w:r w:rsidRPr="00880AAF">
        <w:rPr>
          <w:rFonts w:ascii="Times New Roman" w:hAnsi="Times New Roman" w:cs="Times New Roman"/>
          <w:sz w:val="28"/>
          <w:szCs w:val="28"/>
          <w:lang w:val="ru-RU"/>
        </w:rPr>
        <w:t>проведении согласования местоположения границ не выполнено требование  заинтересованного  лица</w:t>
      </w:r>
      <w:r w:rsidRPr="00880AAF">
        <w:rPr>
          <w:rFonts w:ascii="Times New Roman" w:hAnsi="Times New Roman" w:cs="Times New Roman"/>
          <w:spacing w:val="19"/>
          <w:sz w:val="28"/>
          <w:szCs w:val="28"/>
          <w:lang w:val="ru-RU"/>
        </w:rPr>
        <w:t xml:space="preserve"> </w:t>
      </w:r>
      <w:r w:rsidRPr="00880AAF">
        <w:rPr>
          <w:rFonts w:ascii="Times New Roman" w:hAnsi="Times New Roman" w:cs="Times New Roman"/>
          <w:sz w:val="28"/>
          <w:szCs w:val="28"/>
          <w:lang w:val="ru-RU"/>
        </w:rPr>
        <w:t>-</w:t>
      </w:r>
      <w:r w:rsidR="005C6D6A">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 xml:space="preserve">Администрации об установлении границ земельных участков на местности, за исключением случаев, предусмотренных </w:t>
      </w:r>
      <w:hyperlink r:id="rId42">
        <w:r w:rsidRPr="0086747A">
          <w:rPr>
            <w:rFonts w:ascii="Times New Roman" w:hAnsi="Times New Roman" w:cs="Times New Roman"/>
            <w:color w:val="000000" w:themeColor="text1"/>
            <w:sz w:val="28"/>
            <w:szCs w:val="28"/>
            <w:lang w:val="ru-RU"/>
          </w:rPr>
          <w:t>частью 6</w:t>
        </w:r>
        <w:r w:rsidRPr="00880AAF">
          <w:rPr>
            <w:rFonts w:ascii="Times New Roman" w:hAnsi="Times New Roman" w:cs="Times New Roman"/>
            <w:color w:val="0000FF"/>
            <w:sz w:val="28"/>
            <w:szCs w:val="28"/>
            <w:lang w:val="ru-RU"/>
          </w:rPr>
          <w:t xml:space="preserve"> </w:t>
        </w:r>
        <w:r w:rsidRPr="0086747A">
          <w:rPr>
            <w:rFonts w:ascii="Times New Roman" w:hAnsi="Times New Roman" w:cs="Times New Roman"/>
            <w:color w:val="000000" w:themeColor="text1"/>
            <w:sz w:val="28"/>
            <w:szCs w:val="28"/>
            <w:lang w:val="ru-RU"/>
          </w:rPr>
          <w:t>статьи 39</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имеются определения, постановления, решения суда, вступившие в законную силу, либо судебные разбирательства касательно земельного участка, в отношении которого проводятся кадастровые работы,</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информация</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о</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которых</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имеется</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распоряжении</w:t>
      </w:r>
      <w:r w:rsidRPr="00880AAF">
        <w:rPr>
          <w:rFonts w:ascii="Times New Roman" w:hAnsi="Times New Roman" w:cs="Times New Roman"/>
          <w:spacing w:val="-7"/>
          <w:sz w:val="28"/>
          <w:szCs w:val="28"/>
          <w:lang w:val="ru-RU"/>
        </w:rPr>
        <w:t xml:space="preserve"> </w:t>
      </w:r>
      <w:r w:rsidR="00DC35AC">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документы представлены лицом, не уполномоченным в установленном порядке на подачу документов и (или) не имеющим право на получение услуги;</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 заявлении (извещении), прилагаемых к заявлению (извещению) документах имеются незаверенные исправления, противоречия, неточности, не позволяющие однозначно истолковать их содержание;</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представленные документы либо их часть являются</w:t>
      </w:r>
      <w:r w:rsidR="00DC35AC">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нечитаемыми;</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заявителем не представлены необходимые документы, указанные в </w:t>
      </w:r>
      <w:hyperlink w:anchor="_bookmark4" w:history="1">
        <w:r w:rsidRPr="0086747A">
          <w:rPr>
            <w:rFonts w:ascii="Times New Roman" w:hAnsi="Times New Roman" w:cs="Times New Roman"/>
            <w:color w:val="000000" w:themeColor="text1"/>
            <w:sz w:val="28"/>
            <w:szCs w:val="28"/>
            <w:lang w:val="ru-RU"/>
          </w:rPr>
          <w:t>пункте 13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 в назначенный день и время в случае подачи заявления в форме электронного документа с использованием Единого портала;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имеются несоответствия или противоречия в сведениях, указанных в заявлении (извещении), поданном в форме электронного документа с использованием Единого портала, и в представленных документах;</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описание местоположения границ земельного участка не соответствует утвержденному проекту планировки территории, землеустроительной документации, положению об  особо  охраняемой природной территории, утвержденному проекту межевания территории, утвержденной схеме расположения земельного участка или земельных участков на кадастровом плане территории, проектной документации о местоположении, границах, площади и об иных количественных и качественных характеристиках лесных участков;</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границы земельного участка, в отношении которого проводятся кадастровые работы, пересекают границы муниципального образования и (или) границы населенного пункта;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границы образуемого земельного участка пересекают границы территориальных зон, лесничеств, лесопарков (за исключением случаев, когда образуемый земельный участок предназначен для размещения линейных объектов, гидротехнических сооружений, водохранилищ, иных искусственных водных объектов, для проведения работ по геологическому изучению недр, разработки месторождений полезных ископаемых);</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местоположение образуемого земельного участка, в отношении которого проводятся кадастровые работы, полностью или частично совпадает с местоположением земельного участка, образуемого в соответствии с ранее принятым решением об утверждении схемы расположения земельного участка, срок действия которого не истек;</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 результате образования земельного участка или уточнения местоположения его границ не обеспечен доступ (проход, проезд), в том числе путем установления сервитута, к земельному участку, находящемуся в муниципальной собственности.</w:t>
      </w:r>
    </w:p>
    <w:p w:rsidR="00880AAF" w:rsidRPr="00880AAF" w:rsidRDefault="00880AAF" w:rsidP="005F10F3">
      <w:pPr>
        <w:pStyle w:val="a5"/>
        <w:numPr>
          <w:ilvl w:val="0"/>
          <w:numId w:val="4"/>
        </w:numPr>
        <w:tabs>
          <w:tab w:val="left" w:pos="1616"/>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Муниципальная услуга предоставляется без взимания государственной пошлины или иной платы.</w:t>
      </w:r>
    </w:p>
    <w:p w:rsidR="00880AAF" w:rsidRPr="00880AAF" w:rsidRDefault="00880AAF" w:rsidP="005F10F3">
      <w:pPr>
        <w:pStyle w:val="a5"/>
        <w:numPr>
          <w:ilvl w:val="0"/>
          <w:numId w:val="4"/>
        </w:numPr>
        <w:tabs>
          <w:tab w:val="left" w:pos="1614"/>
        </w:tabs>
        <w:spacing w:line="240" w:lineRule="auto"/>
        <w:ind w:left="142" w:right="-51" w:firstLine="425"/>
        <w:rPr>
          <w:rFonts w:ascii="Times New Roman" w:hAnsi="Times New Roman" w:cs="Times New Roman"/>
          <w:sz w:val="28"/>
          <w:szCs w:val="28"/>
        </w:rPr>
      </w:pPr>
      <w:r w:rsidRPr="00880AAF">
        <w:rPr>
          <w:rFonts w:ascii="Times New Roman" w:hAnsi="Times New Roman" w:cs="Times New Roman"/>
          <w:sz w:val="28"/>
          <w:szCs w:val="28"/>
          <w:lang w:val="ru-RU"/>
        </w:rPr>
        <w:t xml:space="preserve">Для предоставления муниципальной услуги необходимой и обязательной является услуга по проведению кадастровых работ в целях получения межевого плана, которая предоставляется кадастровыми инженерами, </w:t>
      </w:r>
      <w:r w:rsidRPr="00880AAF">
        <w:rPr>
          <w:rFonts w:ascii="Times New Roman" w:hAnsi="Times New Roman" w:cs="Times New Roman"/>
          <w:sz w:val="28"/>
          <w:szCs w:val="28"/>
          <w:lang w:val="ru-RU"/>
        </w:rPr>
        <w:lastRenderedPageBreak/>
        <w:t>выбравшими любую форму организации своей кадастровой деятельности, установленную</w:t>
      </w:r>
      <w:r w:rsidRPr="00400B7B">
        <w:rPr>
          <w:rFonts w:ascii="Times New Roman" w:hAnsi="Times New Roman" w:cs="Times New Roman"/>
          <w:sz w:val="28"/>
          <w:szCs w:val="28"/>
          <w:lang w:val="ru-RU"/>
        </w:rPr>
        <w:t xml:space="preserve"> Федеральным</w:t>
      </w:r>
      <w:r w:rsidRPr="00880AAF">
        <w:rPr>
          <w:rFonts w:ascii="Times New Roman" w:hAnsi="Times New Roman" w:cs="Times New Roman"/>
          <w:sz w:val="28"/>
          <w:szCs w:val="28"/>
        </w:rPr>
        <w:t xml:space="preserve"> </w:t>
      </w:r>
      <w:hyperlink r:id="rId43">
        <w:r w:rsidRPr="0086747A">
          <w:rPr>
            <w:rFonts w:ascii="Times New Roman" w:hAnsi="Times New Roman" w:cs="Times New Roman"/>
            <w:color w:val="000000" w:themeColor="text1"/>
            <w:sz w:val="28"/>
            <w:szCs w:val="28"/>
            <w:lang w:val="ru-RU"/>
          </w:rPr>
          <w:t>законом</w:t>
        </w:r>
      </w:hyperlink>
      <w:r w:rsidRPr="00400B7B">
        <w:rPr>
          <w:rFonts w:ascii="Times New Roman" w:hAnsi="Times New Roman" w:cs="Times New Roman"/>
          <w:color w:val="0000FF"/>
          <w:sz w:val="28"/>
          <w:szCs w:val="28"/>
          <w:lang w:val="ru-RU"/>
        </w:rPr>
        <w:t xml:space="preserve"> </w:t>
      </w:r>
      <w:r w:rsidRPr="00400B7B">
        <w:rPr>
          <w:rFonts w:ascii="Times New Roman" w:hAnsi="Times New Roman" w:cs="Times New Roman"/>
          <w:sz w:val="28"/>
          <w:szCs w:val="28"/>
          <w:lang w:val="ru-RU"/>
        </w:rPr>
        <w:t>от</w:t>
      </w:r>
      <w:r w:rsidRPr="00880AAF">
        <w:rPr>
          <w:rFonts w:ascii="Times New Roman" w:hAnsi="Times New Roman" w:cs="Times New Roman"/>
          <w:sz w:val="28"/>
          <w:szCs w:val="28"/>
        </w:rPr>
        <w:t xml:space="preserve"> 24.07.2007 N 221-ФЗ </w:t>
      </w:r>
      <w:r w:rsidR="00C00291">
        <w:rPr>
          <w:rFonts w:ascii="Times New Roman" w:hAnsi="Times New Roman" w:cs="Times New Roman"/>
          <w:sz w:val="28"/>
          <w:szCs w:val="28"/>
        </w:rPr>
        <w:t>«</w:t>
      </w:r>
      <w:r w:rsidRPr="00880AAF">
        <w:rPr>
          <w:rFonts w:ascii="Times New Roman" w:hAnsi="Times New Roman" w:cs="Times New Roman"/>
          <w:sz w:val="28"/>
          <w:szCs w:val="28"/>
        </w:rPr>
        <w:t>О</w:t>
      </w:r>
      <w:r w:rsidRPr="00400B7B">
        <w:rPr>
          <w:rFonts w:ascii="Times New Roman" w:hAnsi="Times New Roman" w:cs="Times New Roman"/>
          <w:sz w:val="28"/>
          <w:szCs w:val="28"/>
          <w:lang w:val="ru-RU"/>
        </w:rPr>
        <w:t xml:space="preserve"> государственном кадастре недвижимости</w:t>
      </w:r>
      <w:r w:rsidR="00C00291">
        <w:rPr>
          <w:rFonts w:ascii="Times New Roman" w:hAnsi="Times New Roman" w:cs="Times New Roman"/>
          <w:sz w:val="28"/>
          <w:szCs w:val="28"/>
        </w:rPr>
        <w:t>»</w:t>
      </w:r>
      <w:r w:rsidRPr="00880AAF">
        <w:rPr>
          <w:rFonts w:ascii="Times New Roman" w:hAnsi="Times New Roman" w:cs="Times New Roman"/>
          <w:sz w:val="28"/>
          <w:szCs w:val="28"/>
        </w:rPr>
        <w:t>.</w:t>
      </w:r>
    </w:p>
    <w:p w:rsidR="00880AAF" w:rsidRPr="00DC35AC"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Порядок и размер платы за предоставление услуги по проведению кадастровых работ в целях выдачи межевого плана, которая является необходимой и обязательной для предоставления муниципальной  услуги,  устанавливается  кадастровыми  инженерами  на   договорной   основе   или  по</w:t>
      </w:r>
      <w:r w:rsidR="00DC35AC">
        <w:rPr>
          <w:rFonts w:ascii="Times New Roman" w:hAnsi="Times New Roman" w:cs="Times New Roman"/>
          <w:sz w:val="28"/>
          <w:szCs w:val="28"/>
          <w:lang w:val="ru-RU"/>
        </w:rPr>
        <w:t xml:space="preserve"> </w:t>
      </w:r>
      <w:bookmarkStart w:id="3" w:name="_bookmark6"/>
      <w:bookmarkEnd w:id="3"/>
      <w:r w:rsidRPr="00DC35AC">
        <w:rPr>
          <w:rFonts w:ascii="Times New Roman" w:hAnsi="Times New Roman" w:cs="Times New Roman"/>
          <w:sz w:val="28"/>
          <w:szCs w:val="28"/>
          <w:lang w:val="ru-RU"/>
        </w:rPr>
        <w:t>установленным ими расценкам.</w:t>
      </w:r>
    </w:p>
    <w:p w:rsidR="00880AAF" w:rsidRDefault="00880AAF" w:rsidP="005F10F3">
      <w:pPr>
        <w:pStyle w:val="a5"/>
        <w:numPr>
          <w:ilvl w:val="0"/>
          <w:numId w:val="4"/>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Место ожидания заявителей должно соответствовать следующим</w:t>
      </w:r>
      <w:r w:rsidRPr="00880AAF">
        <w:rPr>
          <w:rFonts w:ascii="Times New Roman" w:hAnsi="Times New Roman" w:cs="Times New Roman"/>
          <w:spacing w:val="-25"/>
          <w:sz w:val="28"/>
          <w:szCs w:val="28"/>
          <w:lang w:val="ru-RU"/>
        </w:rPr>
        <w:t xml:space="preserve"> </w:t>
      </w:r>
      <w:r w:rsidRPr="00880AAF">
        <w:rPr>
          <w:rFonts w:ascii="Times New Roman" w:hAnsi="Times New Roman" w:cs="Times New Roman"/>
          <w:sz w:val="28"/>
          <w:szCs w:val="28"/>
          <w:lang w:val="ru-RU"/>
        </w:rPr>
        <w:t>требованиям:</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Вход в помещение оборудован пандусом, расширенным проходом, позволяющими обеспечить беспрепятственный доступ инвалидов, включая инвалидов, использующих кресла-коляски. Инвалидам в целях обеспечения доступности муниципальной  услуги оказывается помощь в преодолении различных барьеров, мешающих в получении ими муниципальной  услуги наравне с другими лицами. Глухонемым, инвалидам по зрению и другим лицам с ограниченными физическими возможностями при необходимости оказывается помо</w:t>
      </w:r>
      <w:r w:rsidR="0086747A">
        <w:rPr>
          <w:rFonts w:ascii="Times New Roman" w:hAnsi="Times New Roman" w:cs="Times New Roman"/>
          <w:sz w:val="28"/>
          <w:szCs w:val="28"/>
          <w:lang w:val="ru-RU"/>
        </w:rPr>
        <w:t>щь по передвижению в помещениях.</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Здание, в котором предоставляется муниципальная услуга, расположено с учетом пешеходной доступности для заявителей от остановок общественного транспорта, оборудовано отдельным входом для свободного доступа заявителей, вход в здание оборудован информационными табличками, содержащими информацию о наименовании органа, его режиме работы, контактных телефонах.</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 xml:space="preserve">Помещения, в которых предоставляется муниципальная услуга, соответствуют санитарно - эпидемиологическим требованиям, правилам пожарной безопасности, нормам охраны труда. </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Помещения, в которых предоставляется муниципальная услуга, оборудуются соответствующими информационными стендами, вывесками, указателями.</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Места ожидания оборудуются информационными стендами, стульями, столами, обеспечиваются письменными принадлежностями. Места ожидания должны соответствовать комфортным условиям для заявителей.</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Информационные стенды размещаются на видном, доступном для заявителей месте и призваны обеспечить заявителя исчерпывающей информацией. Стенды должны быть оформлены в едином стиле, надписи сделаны черным шрифтом на белом фоне. Оформление визуальной, текстовой информации о порядке предоставления муниципальной услуги должно соответствовать оптимальному зрительному восприятию этой информации заявителями.</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Каждое рабочее место специалиста, участвующего в предоставлении муниципальной услуги, оборудуется персональным компьютером с возможностью доступа:</w:t>
      </w:r>
    </w:p>
    <w:p w:rsidR="00B61AFD" w:rsidRPr="00B61AFD" w:rsidRDefault="00B61AFD" w:rsidP="005F10F3">
      <w:pPr>
        <w:ind w:right="-51"/>
        <w:rPr>
          <w:rFonts w:ascii="Times New Roman" w:hAnsi="Times New Roman" w:cs="Times New Roman"/>
          <w:sz w:val="28"/>
          <w:szCs w:val="28"/>
          <w:lang w:val="ru-RU"/>
        </w:rPr>
      </w:pPr>
      <w:r w:rsidRPr="00B61AFD">
        <w:rPr>
          <w:rFonts w:ascii="Times New Roman" w:hAnsi="Times New Roman" w:cs="Times New Roman"/>
          <w:sz w:val="28"/>
          <w:szCs w:val="28"/>
          <w:lang w:val="ru-RU"/>
        </w:rPr>
        <w:t>а) к необходимым информационным базам данных, позволяющим своевременно и в полном объеме получать справочную информацию по вопросам предоставления муниципальной услуги;</w:t>
      </w:r>
    </w:p>
    <w:p w:rsidR="00B61AFD" w:rsidRPr="00B61AFD" w:rsidRDefault="00B61AFD" w:rsidP="005F10F3">
      <w:pPr>
        <w:pStyle w:val="a5"/>
        <w:tabs>
          <w:tab w:val="left" w:pos="1614"/>
        </w:tabs>
        <w:spacing w:line="240" w:lineRule="auto"/>
        <w:ind w:left="142" w:right="-51" w:firstLine="425"/>
        <w:rPr>
          <w:rFonts w:ascii="Times New Roman" w:hAnsi="Times New Roman" w:cs="Times New Roman"/>
          <w:sz w:val="28"/>
          <w:szCs w:val="28"/>
          <w:lang w:val="ru-RU"/>
        </w:rPr>
      </w:pPr>
      <w:r w:rsidRPr="00B61AFD">
        <w:rPr>
          <w:rFonts w:ascii="Times New Roman" w:hAnsi="Times New Roman" w:cs="Times New Roman"/>
          <w:sz w:val="28"/>
          <w:szCs w:val="28"/>
          <w:lang w:val="ru-RU"/>
        </w:rPr>
        <w:t>б) к печатающим и сканирующим устройствам, позволяющим организовать</w:t>
      </w:r>
      <w:r>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16"/>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Заявления о предоставлении муниципальной услуги (извещения), в том числе поступившие в форме электронных документов через Единый портал, принимаются и регистрируются специалистом в автоматизированной системе </w:t>
      </w:r>
      <w:r w:rsidRPr="00880AAF">
        <w:rPr>
          <w:rFonts w:ascii="Times New Roman" w:hAnsi="Times New Roman" w:cs="Times New Roman"/>
          <w:sz w:val="28"/>
          <w:szCs w:val="28"/>
          <w:lang w:val="ru-RU"/>
        </w:rPr>
        <w:lastRenderedPageBreak/>
        <w:t xml:space="preserve">документационного обеспечения управления Администрации в течение одного рабочего дня с момента их поступления (телефоны специалистов, график и место приема заявителей специалистами </w:t>
      </w:r>
      <w:r w:rsidR="00B61AFD">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указаны</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8"/>
          <w:sz w:val="28"/>
          <w:szCs w:val="28"/>
          <w:lang w:val="ru-RU"/>
        </w:rPr>
        <w:t xml:space="preserve"> </w:t>
      </w:r>
      <w:hyperlink w:anchor="_bookmark1" w:history="1">
        <w:r w:rsidRPr="00401A02">
          <w:rPr>
            <w:rFonts w:ascii="Times New Roman" w:hAnsi="Times New Roman" w:cs="Times New Roman"/>
            <w:sz w:val="28"/>
            <w:szCs w:val="28"/>
            <w:lang w:val="ru-RU"/>
          </w:rPr>
          <w:t>пунктах</w:t>
        </w:r>
        <w:r w:rsidRPr="00401A02">
          <w:rPr>
            <w:rFonts w:ascii="Times New Roman" w:hAnsi="Times New Roman" w:cs="Times New Roman"/>
            <w:spacing w:val="-7"/>
            <w:sz w:val="28"/>
            <w:szCs w:val="28"/>
            <w:lang w:val="ru-RU"/>
          </w:rPr>
          <w:t xml:space="preserve"> </w:t>
        </w:r>
      </w:hyperlink>
      <w:r w:rsidR="00401A02" w:rsidRPr="00401A02">
        <w:rPr>
          <w:rFonts w:ascii="Times New Roman" w:hAnsi="Times New Roman" w:cs="Times New Roman"/>
          <w:sz w:val="28"/>
          <w:szCs w:val="28"/>
          <w:lang w:val="ru-RU"/>
        </w:rPr>
        <w:t>2</w:t>
      </w:r>
      <w:r w:rsidRPr="00401A02">
        <w:rPr>
          <w:rFonts w:ascii="Times New Roman" w:hAnsi="Times New Roman" w:cs="Times New Roman"/>
          <w:sz w:val="28"/>
          <w:szCs w:val="28"/>
          <w:lang w:val="ru-RU"/>
        </w:rPr>
        <w:t>,</w:t>
      </w:r>
      <w:r w:rsidRPr="00401A02">
        <w:rPr>
          <w:rFonts w:ascii="Times New Roman" w:hAnsi="Times New Roman" w:cs="Times New Roman"/>
          <w:spacing w:val="-8"/>
          <w:sz w:val="28"/>
          <w:szCs w:val="28"/>
          <w:lang w:val="ru-RU"/>
        </w:rPr>
        <w:t xml:space="preserve"> </w:t>
      </w:r>
      <w:hyperlink w:anchor="_bookmark2" w:history="1">
        <w:r w:rsidR="00401A02" w:rsidRPr="00401A02">
          <w:rPr>
            <w:rFonts w:ascii="Times New Roman" w:hAnsi="Times New Roman" w:cs="Times New Roman"/>
            <w:sz w:val="28"/>
            <w:szCs w:val="28"/>
            <w:lang w:val="ru-RU"/>
          </w:rPr>
          <w:t>3</w:t>
        </w:r>
      </w:hyperlink>
      <w:r w:rsidRPr="00880AAF">
        <w:rPr>
          <w:rFonts w:ascii="Times New Roman" w:hAnsi="Times New Roman" w:cs="Times New Roman"/>
          <w:color w:val="0000FF"/>
          <w:spacing w:val="-8"/>
          <w:sz w:val="28"/>
          <w:szCs w:val="28"/>
          <w:lang w:val="ru-RU"/>
        </w:rPr>
        <w:t xml:space="preserve"> </w:t>
      </w:r>
      <w:r w:rsidRPr="00880AAF">
        <w:rPr>
          <w:rFonts w:ascii="Times New Roman" w:hAnsi="Times New Roman" w:cs="Times New Roman"/>
          <w:sz w:val="28"/>
          <w:szCs w:val="28"/>
          <w:lang w:val="ru-RU"/>
        </w:rPr>
        <w:t>настоящего</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Административного</w:t>
      </w:r>
      <w:r w:rsidRPr="00880AAF">
        <w:rPr>
          <w:rFonts w:ascii="Times New Roman" w:hAnsi="Times New Roman" w:cs="Times New Roman"/>
          <w:spacing w:val="-2"/>
          <w:sz w:val="28"/>
          <w:szCs w:val="28"/>
          <w:lang w:val="ru-RU"/>
        </w:rPr>
        <w:t xml:space="preserve"> </w:t>
      </w:r>
      <w:r w:rsidRPr="00880AAF">
        <w:rPr>
          <w:rFonts w:ascii="Times New Roman" w:hAnsi="Times New Roman" w:cs="Times New Roman"/>
          <w:sz w:val="28"/>
          <w:szCs w:val="28"/>
          <w:lang w:val="ru-RU"/>
        </w:rPr>
        <w:t>регламента).</w:t>
      </w:r>
    </w:p>
    <w:p w:rsidR="00880AAF" w:rsidRPr="00880AAF" w:rsidRDefault="00880AAF" w:rsidP="005F10F3">
      <w:pPr>
        <w:pStyle w:val="a5"/>
        <w:numPr>
          <w:ilvl w:val="0"/>
          <w:numId w:val="4"/>
        </w:numPr>
        <w:tabs>
          <w:tab w:val="left" w:pos="1616"/>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Время ожидания в очереди при подаче заявления о предоставлении муниципальной услуги и при получении результата предоставления муниципальной услуги по итогам рассмотрения и принятия решения о согласовании или об отказе в согласовании местоположения границ земельных участков не превышает 15</w:t>
      </w:r>
      <w:r w:rsidRPr="00880AAF">
        <w:rPr>
          <w:rFonts w:ascii="Times New Roman" w:hAnsi="Times New Roman" w:cs="Times New Roman"/>
          <w:spacing w:val="-16"/>
          <w:sz w:val="28"/>
          <w:szCs w:val="28"/>
          <w:lang w:val="ru-RU"/>
        </w:rPr>
        <w:t xml:space="preserve"> </w:t>
      </w:r>
      <w:r w:rsidRPr="00880AAF">
        <w:rPr>
          <w:rFonts w:ascii="Times New Roman" w:hAnsi="Times New Roman" w:cs="Times New Roman"/>
          <w:sz w:val="28"/>
          <w:szCs w:val="28"/>
          <w:lang w:val="ru-RU"/>
        </w:rPr>
        <w:t>минут.</w:t>
      </w:r>
    </w:p>
    <w:p w:rsidR="00880AAF" w:rsidRPr="00880AAF" w:rsidRDefault="00880AAF" w:rsidP="005F10F3">
      <w:pPr>
        <w:pStyle w:val="a5"/>
        <w:numPr>
          <w:ilvl w:val="0"/>
          <w:numId w:val="4"/>
        </w:numPr>
        <w:tabs>
          <w:tab w:val="left" w:pos="1614"/>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Показатели доступности и качества оказания муниципальной услуги: количество обращений за получением муниципальной услуги; количество получателей муниципальной</w:t>
      </w:r>
      <w:r w:rsidRPr="00880AAF">
        <w:rPr>
          <w:rFonts w:ascii="Times New Roman" w:hAnsi="Times New Roman" w:cs="Times New Roman"/>
          <w:spacing w:val="-29"/>
          <w:sz w:val="28"/>
          <w:szCs w:val="28"/>
          <w:lang w:val="ru-RU"/>
        </w:rPr>
        <w:t xml:space="preserve"> </w:t>
      </w:r>
      <w:r w:rsidRPr="00880AAF">
        <w:rPr>
          <w:rFonts w:ascii="Times New Roman" w:hAnsi="Times New Roman" w:cs="Times New Roman"/>
          <w:sz w:val="28"/>
          <w:szCs w:val="28"/>
          <w:lang w:val="ru-RU"/>
        </w:rPr>
        <w:t>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среднее количество человеко-часов, затраченных на оказание муниципальной услуги;</w:t>
      </w:r>
    </w:p>
    <w:p w:rsidR="00B61AFD"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количество регламентированных посещений органа власти для получения муниципальной услуги; максимальное количество документов, необходимых для получения муниципальной услуги; </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максимальное</w:t>
      </w:r>
      <w:r w:rsidRPr="00880AAF">
        <w:rPr>
          <w:rFonts w:ascii="Times New Roman" w:hAnsi="Times New Roman" w:cs="Times New Roman"/>
          <w:sz w:val="28"/>
          <w:szCs w:val="28"/>
          <w:lang w:val="ru-RU"/>
        </w:rPr>
        <w:tab/>
        <w:t>количество</w:t>
      </w:r>
      <w:r w:rsidRPr="00880AAF">
        <w:rPr>
          <w:rFonts w:ascii="Times New Roman" w:hAnsi="Times New Roman" w:cs="Times New Roman"/>
          <w:sz w:val="28"/>
          <w:szCs w:val="28"/>
          <w:lang w:val="ru-RU"/>
        </w:rPr>
        <w:tab/>
        <w:t>межведомственных</w:t>
      </w:r>
      <w:r w:rsidRPr="00880AAF">
        <w:rPr>
          <w:rFonts w:ascii="Times New Roman" w:hAnsi="Times New Roman" w:cs="Times New Roman"/>
          <w:sz w:val="28"/>
          <w:szCs w:val="28"/>
          <w:lang w:val="ru-RU"/>
        </w:rPr>
        <w:tab/>
        <w:t>запросов</w:t>
      </w:r>
      <w:r w:rsidRPr="00880AAF">
        <w:rPr>
          <w:rFonts w:ascii="Times New Roman" w:hAnsi="Times New Roman" w:cs="Times New Roman"/>
          <w:sz w:val="28"/>
          <w:szCs w:val="28"/>
          <w:lang w:val="ru-RU"/>
        </w:rPr>
        <w:tab/>
        <w:t>для</w:t>
      </w:r>
      <w:r w:rsidR="00B61AFD">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обеспечения</w:t>
      </w:r>
      <w:r w:rsidRPr="00880AAF">
        <w:rPr>
          <w:rFonts w:ascii="Times New Roman" w:hAnsi="Times New Roman" w:cs="Times New Roman"/>
          <w:sz w:val="28"/>
          <w:szCs w:val="28"/>
          <w:lang w:val="ru-RU"/>
        </w:rPr>
        <w:tab/>
        <w:t>получения</w:t>
      </w:r>
      <w:r w:rsidR="00B61AFD">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муниципальной услуги, в том числе запросов, осуществляемых с помощью системы межведомственного электронного взаимодействия;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максимальное количество документов, которые заявитель обязан самостоятельно представить для получения муниципальной 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максимальное время ожидания от момента обращения за получением муниципальной услуги до фактического начала оказания муниципальной услуги;</w:t>
      </w:r>
    </w:p>
    <w:p w:rsidR="00B61AFD"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наличие информационной системы, автоматизирующей процесс оказания муниципальной услуги; </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доступность бланков заявлений или иных документов, необходимых для  оказания муниципальной</w:t>
      </w:r>
      <w:r w:rsidR="00B61AFD">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услуги, в сети Интернет;</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размещение информации о порядке оказания муниципальной слуги в сети Интернет;</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размещение информации о порядке оказания муниципальной услуги в брошюрах, буклетах, на информационных стендах, электронных табло, размещенных в помещении Администрации;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возможность получения консультации по вопросам предоставления муниципальной услуги по телефону, через сеть Интернет, по электронной почте, при устном обращении, при письменном обращении;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обеспечение возможности обслуживания людей с ограниченными возможностями (наличие пандусов, специальных ограждений, перил, обеспечивающих беспрепятственное передвижение инвалидных колясок);</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наличие электронной системы управления очередью на прием для получения муниципальной 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количество консультаций по вопросам предоставления муниципальной услуги;</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максимальная удаленность места жительства потенциального заявителя от места оказания муниципальной 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максимальное время перемещения от места жительства потенциального заявителя до места оказания муниципальной услуги на общественном транспорте;</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доля заявителей, удовлетворенных качеством предоставления муниципальной услуги, от общего числа опрошенных заявителей;</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доля  заявителей,   удовлетворенных   результатом   предоставления   муниципальной   услуги,  от</w:t>
      </w:r>
      <w:r w:rsidR="00B90C09">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общего числа опрошенных заявителей;</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количество обоснованных жалоб на нарушение настоящего Административного регламента;</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доля</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обоснованных</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жалоб</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от</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общего</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количества</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обращений</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за</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получением</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муниципальной</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 xml:space="preserve">услуги; количество   обращений   в   судебные   органы   для   обжалования   решений </w:t>
      </w:r>
      <w:r w:rsidRPr="00880AAF">
        <w:rPr>
          <w:rFonts w:ascii="Times New Roman" w:hAnsi="Times New Roman" w:cs="Times New Roman"/>
          <w:spacing w:val="33"/>
          <w:sz w:val="28"/>
          <w:szCs w:val="28"/>
          <w:lang w:val="ru-RU"/>
        </w:rPr>
        <w:t xml:space="preserve"> </w:t>
      </w:r>
      <w:r w:rsidRPr="00880AAF">
        <w:rPr>
          <w:rFonts w:ascii="Times New Roman" w:hAnsi="Times New Roman" w:cs="Times New Roman"/>
          <w:sz w:val="28"/>
          <w:szCs w:val="28"/>
          <w:lang w:val="ru-RU"/>
        </w:rPr>
        <w:t xml:space="preserve">и </w:t>
      </w:r>
      <w:r w:rsidRPr="00880AAF">
        <w:rPr>
          <w:rFonts w:ascii="Times New Roman" w:hAnsi="Times New Roman" w:cs="Times New Roman"/>
          <w:spacing w:val="52"/>
          <w:sz w:val="28"/>
          <w:szCs w:val="28"/>
          <w:lang w:val="ru-RU"/>
        </w:rPr>
        <w:t xml:space="preserve"> </w:t>
      </w:r>
      <w:r w:rsidRPr="00880AAF">
        <w:rPr>
          <w:rFonts w:ascii="Times New Roman" w:hAnsi="Times New Roman" w:cs="Times New Roman"/>
          <w:sz w:val="28"/>
          <w:szCs w:val="28"/>
          <w:lang w:val="ru-RU"/>
        </w:rPr>
        <w:t>(или)</w:t>
      </w:r>
      <w:r w:rsidRPr="00880AAF">
        <w:rPr>
          <w:rFonts w:ascii="Times New Roman" w:hAnsi="Times New Roman" w:cs="Times New Roman"/>
          <w:sz w:val="28"/>
          <w:szCs w:val="28"/>
          <w:lang w:val="ru-RU"/>
        </w:rPr>
        <w:tab/>
      </w:r>
      <w:r w:rsidRPr="00880AAF">
        <w:rPr>
          <w:rFonts w:ascii="Times New Roman" w:hAnsi="Times New Roman" w:cs="Times New Roman"/>
          <w:spacing w:val="-1"/>
          <w:sz w:val="28"/>
          <w:szCs w:val="28"/>
          <w:lang w:val="ru-RU"/>
        </w:rPr>
        <w:t xml:space="preserve">действий </w:t>
      </w:r>
      <w:r w:rsidRPr="00880AAF">
        <w:rPr>
          <w:rFonts w:ascii="Times New Roman" w:hAnsi="Times New Roman" w:cs="Times New Roman"/>
          <w:sz w:val="28"/>
          <w:szCs w:val="28"/>
          <w:lang w:val="ru-RU"/>
        </w:rPr>
        <w:t xml:space="preserve">(бездействия)   должностных </w:t>
      </w:r>
      <w:r w:rsidRPr="00880AAF">
        <w:rPr>
          <w:rFonts w:ascii="Times New Roman" w:hAnsi="Times New Roman" w:cs="Times New Roman"/>
          <w:spacing w:val="48"/>
          <w:sz w:val="28"/>
          <w:szCs w:val="28"/>
          <w:lang w:val="ru-RU"/>
        </w:rPr>
        <w:t xml:space="preserve"> </w:t>
      </w:r>
      <w:r w:rsidRPr="00880AAF">
        <w:rPr>
          <w:rFonts w:ascii="Times New Roman" w:hAnsi="Times New Roman" w:cs="Times New Roman"/>
          <w:sz w:val="28"/>
          <w:szCs w:val="28"/>
          <w:lang w:val="ru-RU"/>
        </w:rPr>
        <w:t xml:space="preserve">лиц, </w:t>
      </w:r>
      <w:r w:rsidRPr="00880AAF">
        <w:rPr>
          <w:rFonts w:ascii="Times New Roman" w:hAnsi="Times New Roman" w:cs="Times New Roman"/>
          <w:spacing w:val="51"/>
          <w:sz w:val="28"/>
          <w:szCs w:val="28"/>
          <w:lang w:val="ru-RU"/>
        </w:rPr>
        <w:t xml:space="preserve"> </w:t>
      </w:r>
      <w:r w:rsidRPr="00880AAF">
        <w:rPr>
          <w:rFonts w:ascii="Times New Roman" w:hAnsi="Times New Roman" w:cs="Times New Roman"/>
          <w:sz w:val="28"/>
          <w:szCs w:val="28"/>
          <w:lang w:val="ru-RU"/>
        </w:rPr>
        <w:t>принятых</w:t>
      </w:r>
      <w:r w:rsidRPr="00880AAF">
        <w:rPr>
          <w:rFonts w:ascii="Times New Roman" w:hAnsi="Times New Roman" w:cs="Times New Roman"/>
          <w:sz w:val="28"/>
          <w:szCs w:val="28"/>
          <w:lang w:val="ru-RU"/>
        </w:rPr>
        <w:tab/>
        <w:t>и</w:t>
      </w:r>
      <w:r w:rsidRPr="00880AAF">
        <w:rPr>
          <w:rFonts w:ascii="Times New Roman" w:hAnsi="Times New Roman" w:cs="Times New Roman"/>
          <w:sz w:val="28"/>
          <w:szCs w:val="28"/>
          <w:lang w:val="ru-RU"/>
        </w:rPr>
        <w:tab/>
        <w:t>(или)</w:t>
      </w:r>
      <w:r w:rsidRPr="00880AAF">
        <w:rPr>
          <w:rFonts w:ascii="Times New Roman" w:hAnsi="Times New Roman" w:cs="Times New Roman"/>
          <w:sz w:val="28"/>
          <w:szCs w:val="28"/>
          <w:lang w:val="ru-RU"/>
        </w:rPr>
        <w:tab/>
        <w:t>осуществленных</w:t>
      </w:r>
      <w:r w:rsidRPr="00880AAF">
        <w:rPr>
          <w:rFonts w:ascii="Times New Roman" w:hAnsi="Times New Roman" w:cs="Times New Roman"/>
          <w:sz w:val="28"/>
          <w:szCs w:val="28"/>
          <w:lang w:val="ru-RU"/>
        </w:rPr>
        <w:tab/>
        <w:t>в</w:t>
      </w:r>
      <w:r w:rsidRPr="00880AAF">
        <w:rPr>
          <w:rFonts w:ascii="Times New Roman" w:hAnsi="Times New Roman" w:cs="Times New Roman"/>
          <w:sz w:val="28"/>
          <w:szCs w:val="28"/>
          <w:lang w:val="ru-RU"/>
        </w:rPr>
        <w:tab/>
        <w:t>ходе</w:t>
      </w:r>
      <w:r w:rsidRPr="00880AAF">
        <w:rPr>
          <w:rFonts w:ascii="Times New Roman" w:hAnsi="Times New Roman" w:cs="Times New Roman"/>
          <w:sz w:val="28"/>
          <w:szCs w:val="28"/>
          <w:lang w:val="ru-RU"/>
        </w:rPr>
        <w:tab/>
      </w:r>
      <w:r w:rsidRPr="00880AAF">
        <w:rPr>
          <w:rFonts w:ascii="Times New Roman" w:hAnsi="Times New Roman" w:cs="Times New Roman"/>
          <w:spacing w:val="-1"/>
          <w:sz w:val="28"/>
          <w:szCs w:val="28"/>
          <w:lang w:val="ru-RU"/>
        </w:rPr>
        <w:t>предоставления</w:t>
      </w:r>
    </w:p>
    <w:p w:rsidR="00880AAF" w:rsidRPr="00880AAF" w:rsidRDefault="00880AAF" w:rsidP="0086747A">
      <w:pPr>
        <w:pStyle w:val="a3"/>
        <w:spacing w:line="240" w:lineRule="auto"/>
        <w:ind w:left="142" w:right="-51" w:firstLine="0"/>
        <w:rPr>
          <w:rFonts w:ascii="Times New Roman" w:hAnsi="Times New Roman" w:cs="Times New Roman"/>
          <w:sz w:val="28"/>
          <w:szCs w:val="28"/>
          <w:lang w:val="ru-RU"/>
        </w:rPr>
      </w:pPr>
      <w:r w:rsidRPr="00880AAF">
        <w:rPr>
          <w:rFonts w:ascii="Times New Roman" w:hAnsi="Times New Roman" w:cs="Times New Roman"/>
          <w:sz w:val="28"/>
          <w:szCs w:val="28"/>
          <w:lang w:val="ru-RU"/>
        </w:rPr>
        <w:t>муниципальной услуги;</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возможность получения муниципальной услуги через сеть Интернет, в том числе подача заявления (извещения) для получения услуги, возможность мониторинга хода предоставления услуги;</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доля обращений за получением муниципальной услуги через сеть Интернет от общего количества обращений за получением услуги.</w:t>
      </w:r>
    </w:p>
    <w:p w:rsidR="00880AAF" w:rsidRPr="00880AAF" w:rsidRDefault="00880AAF" w:rsidP="005F10F3">
      <w:pPr>
        <w:pStyle w:val="a3"/>
        <w:spacing w:before="3" w:line="240" w:lineRule="auto"/>
        <w:ind w:left="142" w:right="-51"/>
        <w:rPr>
          <w:rFonts w:ascii="Times New Roman" w:hAnsi="Times New Roman" w:cs="Times New Roman"/>
          <w:sz w:val="28"/>
          <w:szCs w:val="28"/>
          <w:lang w:val="ru-RU"/>
        </w:rPr>
      </w:pPr>
    </w:p>
    <w:p w:rsidR="00880AAF" w:rsidRPr="00063D1E" w:rsidRDefault="00880AAF" w:rsidP="004C2B2D">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Раздел 3. СОСТАВ, ПОСЛЕДОВАТЕЛЬНОСТЬ И СРОКИ ВЫПОЛНЕНИЯ АДМИНИСТРАТИВНЫХ ПРОЦЕДУР (ДЕЙСТВИЙ), ТРЕБОВАНИЯ К ПОРЯДКУ ИХ ВЫПОЛНЕНИЯ</w:t>
      </w:r>
    </w:p>
    <w:p w:rsidR="00880AAF" w:rsidRPr="00880AAF" w:rsidRDefault="00880AAF" w:rsidP="004C2B2D">
      <w:pPr>
        <w:pStyle w:val="a3"/>
        <w:spacing w:before="1" w:line="240" w:lineRule="auto"/>
        <w:ind w:left="142" w:right="-51"/>
        <w:jc w:val="center"/>
        <w:rPr>
          <w:rFonts w:ascii="Times New Roman" w:hAnsi="Times New Roman" w:cs="Times New Roman"/>
          <w:sz w:val="28"/>
          <w:szCs w:val="28"/>
          <w:lang w:val="ru-RU"/>
        </w:rPr>
      </w:pPr>
    </w:p>
    <w:p w:rsidR="00880AAF" w:rsidRPr="00063D1E" w:rsidRDefault="00880AAF" w:rsidP="004C2B2D">
      <w:pPr>
        <w:pStyle w:val="a3"/>
        <w:spacing w:line="240" w:lineRule="auto"/>
        <w:ind w:left="142" w:right="-51"/>
        <w:jc w:val="center"/>
        <w:rPr>
          <w:rFonts w:ascii="Times New Roman" w:hAnsi="Times New Roman" w:cs="Times New Roman"/>
          <w:i/>
          <w:sz w:val="28"/>
          <w:szCs w:val="28"/>
          <w:lang w:val="ru-RU"/>
        </w:rPr>
      </w:pPr>
      <w:r w:rsidRPr="00063D1E">
        <w:rPr>
          <w:rFonts w:ascii="Times New Roman" w:hAnsi="Times New Roman" w:cs="Times New Roman"/>
          <w:i/>
          <w:sz w:val="28"/>
          <w:szCs w:val="28"/>
          <w:lang w:val="ru-RU"/>
        </w:rPr>
        <w:t>Глава 1. СОСТАВ И ПОСЛЕДОВАТЕЛЬНОСТЬ ВЫПОЛНЕНИЯ АДМИНИСТРАТИВНЫХ ПРОЦЕДУР (ДЕЙСТВИЙ)</w:t>
      </w:r>
    </w:p>
    <w:p w:rsidR="00880AAF" w:rsidRPr="00063D1E" w:rsidRDefault="00880AAF" w:rsidP="004C2B2D">
      <w:pPr>
        <w:pStyle w:val="a3"/>
        <w:spacing w:before="1" w:line="240" w:lineRule="auto"/>
        <w:ind w:left="142" w:right="-51"/>
        <w:jc w:val="center"/>
        <w:rPr>
          <w:rFonts w:ascii="Times New Roman" w:hAnsi="Times New Roman" w:cs="Times New Roman"/>
          <w:i/>
          <w:sz w:val="28"/>
          <w:szCs w:val="28"/>
          <w:lang w:val="ru-RU"/>
        </w:rPr>
      </w:pPr>
    </w:p>
    <w:p w:rsidR="00880AAF" w:rsidRPr="00880AAF" w:rsidRDefault="00880AAF" w:rsidP="005F10F3">
      <w:pPr>
        <w:pStyle w:val="a5"/>
        <w:numPr>
          <w:ilvl w:val="0"/>
          <w:numId w:val="4"/>
        </w:numPr>
        <w:tabs>
          <w:tab w:val="left" w:pos="1672"/>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Предоставление муниципальной услуги включает в себя следующие административные процедуры:</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прием и регистрация заявления и документов, представленных заявителем, или извещения; рассмотрение представленных документов;</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согласование или отказ в согласовании местоположения границ земельных участков в случае согласования местоположения границ в индивидуальном порядке;</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согласование или отказ в согласовании местоположения границ земельных участков в случае согласования местоположения границ посредством проведения собрания заинтересованных лиц.</w:t>
      </w:r>
    </w:p>
    <w:p w:rsidR="00880AAF" w:rsidRPr="00880AAF" w:rsidRDefault="006229A9" w:rsidP="005F10F3">
      <w:pPr>
        <w:pStyle w:val="a5"/>
        <w:numPr>
          <w:ilvl w:val="0"/>
          <w:numId w:val="4"/>
        </w:numPr>
        <w:tabs>
          <w:tab w:val="left" w:pos="1614"/>
        </w:tabs>
        <w:spacing w:line="240" w:lineRule="auto"/>
        <w:ind w:left="142" w:right="-51" w:firstLine="425"/>
        <w:rPr>
          <w:rFonts w:ascii="Times New Roman" w:hAnsi="Times New Roman" w:cs="Times New Roman"/>
          <w:sz w:val="28"/>
          <w:szCs w:val="28"/>
          <w:lang w:val="ru-RU"/>
        </w:rPr>
      </w:pPr>
      <w:hyperlink w:anchor="_bookmark9" w:history="1">
        <w:r w:rsidR="00880AAF" w:rsidRPr="0086747A">
          <w:rPr>
            <w:rFonts w:ascii="Times New Roman" w:hAnsi="Times New Roman" w:cs="Times New Roman"/>
            <w:color w:val="000000" w:themeColor="text1"/>
            <w:sz w:val="28"/>
            <w:szCs w:val="28"/>
            <w:lang w:val="ru-RU"/>
          </w:rPr>
          <w:t>Блок-схема</w:t>
        </w:r>
      </w:hyperlink>
      <w:r w:rsidR="00880AAF" w:rsidRPr="0086747A">
        <w:rPr>
          <w:rFonts w:ascii="Times New Roman" w:hAnsi="Times New Roman" w:cs="Times New Roman"/>
          <w:color w:val="000000" w:themeColor="text1"/>
          <w:spacing w:val="-11"/>
          <w:sz w:val="28"/>
          <w:szCs w:val="28"/>
          <w:lang w:val="ru-RU"/>
        </w:rPr>
        <w:t xml:space="preserve"> </w:t>
      </w:r>
      <w:r w:rsidR="00880AAF" w:rsidRPr="00880AAF">
        <w:rPr>
          <w:rFonts w:ascii="Times New Roman" w:hAnsi="Times New Roman" w:cs="Times New Roman"/>
          <w:sz w:val="28"/>
          <w:szCs w:val="28"/>
          <w:lang w:val="ru-RU"/>
        </w:rPr>
        <w:t>предоставления</w:t>
      </w:r>
      <w:r w:rsidR="00880AAF" w:rsidRPr="00880AAF">
        <w:rPr>
          <w:rFonts w:ascii="Times New Roman" w:hAnsi="Times New Roman" w:cs="Times New Roman"/>
          <w:spacing w:val="-9"/>
          <w:sz w:val="28"/>
          <w:szCs w:val="28"/>
          <w:lang w:val="ru-RU"/>
        </w:rPr>
        <w:t xml:space="preserve"> </w:t>
      </w:r>
      <w:r w:rsidR="00880AAF" w:rsidRPr="00880AAF">
        <w:rPr>
          <w:rFonts w:ascii="Times New Roman" w:hAnsi="Times New Roman" w:cs="Times New Roman"/>
          <w:sz w:val="28"/>
          <w:szCs w:val="28"/>
          <w:lang w:val="ru-RU"/>
        </w:rPr>
        <w:t>муниципальной</w:t>
      </w:r>
      <w:r w:rsidR="00880AAF" w:rsidRPr="00880AAF">
        <w:rPr>
          <w:rFonts w:ascii="Times New Roman" w:hAnsi="Times New Roman" w:cs="Times New Roman"/>
          <w:spacing w:val="-9"/>
          <w:sz w:val="28"/>
          <w:szCs w:val="28"/>
          <w:lang w:val="ru-RU"/>
        </w:rPr>
        <w:t xml:space="preserve"> </w:t>
      </w:r>
      <w:r w:rsidR="00880AAF" w:rsidRPr="00880AAF">
        <w:rPr>
          <w:rFonts w:ascii="Times New Roman" w:hAnsi="Times New Roman" w:cs="Times New Roman"/>
          <w:sz w:val="28"/>
          <w:szCs w:val="28"/>
          <w:lang w:val="ru-RU"/>
        </w:rPr>
        <w:t>услуги</w:t>
      </w:r>
      <w:r w:rsidR="00880AAF" w:rsidRPr="00880AAF">
        <w:rPr>
          <w:rFonts w:ascii="Times New Roman" w:hAnsi="Times New Roman" w:cs="Times New Roman"/>
          <w:spacing w:val="-11"/>
          <w:sz w:val="28"/>
          <w:szCs w:val="28"/>
          <w:lang w:val="ru-RU"/>
        </w:rPr>
        <w:t xml:space="preserve"> </w:t>
      </w:r>
      <w:r w:rsidR="00880AAF" w:rsidRPr="00880AAF">
        <w:rPr>
          <w:rFonts w:ascii="Times New Roman" w:hAnsi="Times New Roman" w:cs="Times New Roman"/>
          <w:sz w:val="28"/>
          <w:szCs w:val="28"/>
          <w:lang w:val="ru-RU"/>
        </w:rPr>
        <w:t>представлена</w:t>
      </w:r>
      <w:r w:rsidR="00880AAF" w:rsidRPr="00880AAF">
        <w:rPr>
          <w:rFonts w:ascii="Times New Roman" w:hAnsi="Times New Roman" w:cs="Times New Roman"/>
          <w:spacing w:val="-9"/>
          <w:sz w:val="28"/>
          <w:szCs w:val="28"/>
          <w:lang w:val="ru-RU"/>
        </w:rPr>
        <w:t xml:space="preserve"> </w:t>
      </w:r>
      <w:r w:rsidR="00880AAF" w:rsidRPr="00880AAF">
        <w:rPr>
          <w:rFonts w:ascii="Times New Roman" w:hAnsi="Times New Roman" w:cs="Times New Roman"/>
          <w:sz w:val="28"/>
          <w:szCs w:val="28"/>
          <w:lang w:val="ru-RU"/>
        </w:rPr>
        <w:t>в</w:t>
      </w:r>
      <w:r w:rsidR="00880AAF" w:rsidRPr="00880AAF">
        <w:rPr>
          <w:rFonts w:ascii="Times New Roman" w:hAnsi="Times New Roman" w:cs="Times New Roman"/>
          <w:spacing w:val="-11"/>
          <w:sz w:val="28"/>
          <w:szCs w:val="28"/>
          <w:lang w:val="ru-RU"/>
        </w:rPr>
        <w:t xml:space="preserve"> </w:t>
      </w:r>
      <w:r w:rsidR="00880AAF" w:rsidRPr="00880AAF">
        <w:rPr>
          <w:rFonts w:ascii="Times New Roman" w:hAnsi="Times New Roman" w:cs="Times New Roman"/>
          <w:sz w:val="28"/>
          <w:szCs w:val="28"/>
          <w:lang w:val="ru-RU"/>
        </w:rPr>
        <w:t>Приложении.</w:t>
      </w:r>
    </w:p>
    <w:p w:rsidR="00880AAF" w:rsidRPr="00880AAF" w:rsidRDefault="00880AAF" w:rsidP="005F10F3">
      <w:pPr>
        <w:pStyle w:val="a3"/>
        <w:spacing w:before="3" w:line="240" w:lineRule="auto"/>
        <w:ind w:left="142" w:right="-51"/>
        <w:rPr>
          <w:rFonts w:ascii="Times New Roman" w:hAnsi="Times New Roman" w:cs="Times New Roman"/>
          <w:sz w:val="28"/>
          <w:szCs w:val="28"/>
          <w:lang w:val="ru-RU"/>
        </w:rPr>
      </w:pPr>
    </w:p>
    <w:p w:rsidR="00880AAF" w:rsidRPr="00063D1E" w:rsidRDefault="00880AAF" w:rsidP="0086747A">
      <w:pPr>
        <w:pStyle w:val="a3"/>
        <w:spacing w:line="240" w:lineRule="auto"/>
        <w:ind w:left="142" w:right="-51"/>
        <w:jc w:val="center"/>
        <w:rPr>
          <w:rFonts w:ascii="Times New Roman" w:hAnsi="Times New Roman" w:cs="Times New Roman"/>
          <w:i/>
          <w:sz w:val="28"/>
          <w:szCs w:val="28"/>
          <w:lang w:val="ru-RU"/>
        </w:rPr>
      </w:pPr>
      <w:r w:rsidRPr="00063D1E">
        <w:rPr>
          <w:rFonts w:ascii="Times New Roman" w:hAnsi="Times New Roman" w:cs="Times New Roman"/>
          <w:i/>
          <w:sz w:val="28"/>
          <w:szCs w:val="28"/>
          <w:lang w:val="ru-RU"/>
        </w:rPr>
        <w:t>Глава 2. ПРИЕМ И РЕГИСТРАЦИЯ ЗАЯВЛЕНИЯ И ДОКУМЕНТОВ, ПРЕДСТАВЛЕННЫХ ЗАЯВИТЕЛЕМ, ИЛИ ИЗВЕЩЕНИЯ</w:t>
      </w:r>
    </w:p>
    <w:p w:rsidR="00880AAF" w:rsidRPr="00880AAF" w:rsidRDefault="00880AAF" w:rsidP="005F10F3">
      <w:pPr>
        <w:pStyle w:val="a3"/>
        <w:spacing w:before="1" w:line="240" w:lineRule="auto"/>
        <w:ind w:left="142" w:right="-51"/>
        <w:rPr>
          <w:rFonts w:ascii="Times New Roman" w:hAnsi="Times New Roman" w:cs="Times New Roman"/>
          <w:sz w:val="28"/>
          <w:szCs w:val="28"/>
          <w:lang w:val="ru-RU"/>
        </w:rPr>
      </w:pPr>
    </w:p>
    <w:p w:rsidR="00880AAF" w:rsidRPr="00880AAF" w:rsidRDefault="00880AAF" w:rsidP="005F10F3">
      <w:pPr>
        <w:pStyle w:val="a5"/>
        <w:numPr>
          <w:ilvl w:val="0"/>
          <w:numId w:val="4"/>
        </w:numPr>
        <w:tabs>
          <w:tab w:val="left" w:pos="1616"/>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Прием и регистрация заявления или извещения осуществляется специалистом </w:t>
      </w:r>
      <w:r w:rsidR="00B90C09">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в соответствии с графиком приема заявителей, указанном в </w:t>
      </w:r>
      <w:hyperlink w:anchor="_bookmark1" w:history="1">
        <w:r w:rsidRPr="00401A02">
          <w:rPr>
            <w:rFonts w:ascii="Times New Roman" w:hAnsi="Times New Roman" w:cs="Times New Roman"/>
            <w:sz w:val="28"/>
            <w:szCs w:val="28"/>
            <w:lang w:val="ru-RU"/>
          </w:rPr>
          <w:t xml:space="preserve">пункте </w:t>
        </w:r>
      </w:hyperlink>
      <w:r w:rsidR="00401A02">
        <w:rPr>
          <w:rFonts w:ascii="Times New Roman" w:hAnsi="Times New Roman" w:cs="Times New Roman"/>
          <w:sz w:val="28"/>
          <w:szCs w:val="28"/>
          <w:lang w:val="ru-RU"/>
        </w:rPr>
        <w:t>2</w:t>
      </w:r>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в срок, указанный в </w:t>
      </w:r>
      <w:hyperlink w:anchor="_bookmark6" w:history="1">
        <w:r w:rsidRPr="0086747A">
          <w:rPr>
            <w:rFonts w:ascii="Times New Roman" w:hAnsi="Times New Roman" w:cs="Times New Roman"/>
            <w:color w:val="000000" w:themeColor="text1"/>
            <w:sz w:val="28"/>
            <w:szCs w:val="28"/>
            <w:lang w:val="ru-RU"/>
          </w:rPr>
          <w:t>пункте</w:t>
        </w:r>
        <w:r w:rsidRPr="0086747A">
          <w:rPr>
            <w:rFonts w:ascii="Times New Roman" w:hAnsi="Times New Roman" w:cs="Times New Roman"/>
            <w:color w:val="000000" w:themeColor="text1"/>
            <w:spacing w:val="-33"/>
            <w:sz w:val="28"/>
            <w:szCs w:val="28"/>
            <w:lang w:val="ru-RU"/>
          </w:rPr>
          <w:t xml:space="preserve"> </w:t>
        </w:r>
        <w:r w:rsidRPr="0086747A">
          <w:rPr>
            <w:rFonts w:ascii="Times New Roman" w:hAnsi="Times New Roman" w:cs="Times New Roman"/>
            <w:color w:val="000000" w:themeColor="text1"/>
            <w:sz w:val="28"/>
            <w:szCs w:val="28"/>
            <w:lang w:val="ru-RU"/>
          </w:rPr>
          <w:t>21</w:t>
        </w:r>
      </w:hyperlink>
      <w:r w:rsidRPr="00880AAF">
        <w:rPr>
          <w:rFonts w:ascii="Times New Roman" w:hAnsi="Times New Roman" w:cs="Times New Roman"/>
          <w:sz w:val="28"/>
          <w:szCs w:val="28"/>
          <w:lang w:val="ru-RU"/>
        </w:rPr>
        <w:t>.</w:t>
      </w:r>
    </w:p>
    <w:p w:rsidR="00880AAF" w:rsidRPr="00880AAF" w:rsidRDefault="00880AAF" w:rsidP="005F10F3">
      <w:pPr>
        <w:pStyle w:val="a5"/>
        <w:numPr>
          <w:ilvl w:val="0"/>
          <w:numId w:val="4"/>
        </w:numPr>
        <w:tabs>
          <w:tab w:val="left" w:pos="1673"/>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 xml:space="preserve">При приеме документов, представленных заявителем при согласовании местоположения границ земельных участков в индивидуальном порядке, специалист </w:t>
      </w:r>
      <w:r w:rsidR="00B90C09">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в случае отсутствия оснований для отказа в приеме документов, указанных в </w:t>
      </w:r>
      <w:hyperlink w:anchor="_bookmark5" w:history="1">
        <w:r w:rsidRPr="0086747A">
          <w:rPr>
            <w:rFonts w:ascii="Times New Roman" w:hAnsi="Times New Roman" w:cs="Times New Roman"/>
            <w:color w:val="000000" w:themeColor="text1"/>
            <w:sz w:val="28"/>
            <w:szCs w:val="28"/>
            <w:lang w:val="ru-RU"/>
          </w:rPr>
          <w:t>пункте 16</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проверяет наличие у заявителя всех необходимых для предоставления муниципальной услуги документов, перечисленных в </w:t>
      </w:r>
      <w:hyperlink w:anchor="_bookmark4" w:history="1">
        <w:r w:rsidRPr="0086747A">
          <w:rPr>
            <w:rFonts w:ascii="Times New Roman" w:hAnsi="Times New Roman" w:cs="Times New Roman"/>
            <w:color w:val="000000" w:themeColor="text1"/>
            <w:sz w:val="28"/>
            <w:szCs w:val="28"/>
            <w:lang w:val="ru-RU"/>
          </w:rPr>
          <w:t>пункте 13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 и осуществляет индивидуальное устное информирование заявителя в течение 15</w:t>
      </w:r>
      <w:r w:rsidRPr="00880AAF">
        <w:rPr>
          <w:rFonts w:ascii="Times New Roman" w:hAnsi="Times New Roman" w:cs="Times New Roman"/>
          <w:spacing w:val="-9"/>
          <w:sz w:val="28"/>
          <w:szCs w:val="28"/>
          <w:lang w:val="ru-RU"/>
        </w:rPr>
        <w:t xml:space="preserve"> </w:t>
      </w:r>
      <w:r w:rsidRPr="00880AAF">
        <w:rPr>
          <w:rFonts w:ascii="Times New Roman" w:hAnsi="Times New Roman" w:cs="Times New Roman"/>
          <w:sz w:val="28"/>
          <w:szCs w:val="28"/>
          <w:lang w:val="ru-RU"/>
        </w:rPr>
        <w:t>минут.</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При наличии оснований для отказа в приеме у заявителя документов, необходимых для предоставления услуги, указанных в </w:t>
      </w:r>
      <w:hyperlink w:anchor="_bookmark5" w:history="1">
        <w:r w:rsidRPr="0086747A">
          <w:rPr>
            <w:rFonts w:ascii="Times New Roman" w:hAnsi="Times New Roman" w:cs="Times New Roman"/>
            <w:color w:val="000000" w:themeColor="text1"/>
            <w:sz w:val="28"/>
            <w:szCs w:val="28"/>
            <w:lang w:val="ru-RU"/>
          </w:rPr>
          <w:t>пункте 16</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специалист </w:t>
      </w:r>
      <w:r w:rsidR="00B90C09">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отказывает заявителю в приеме документов в  устной  форме с указанием причин и разъяснением возможностей их устранения.</w:t>
      </w:r>
    </w:p>
    <w:p w:rsidR="00880AAF" w:rsidRPr="00880AAF" w:rsidRDefault="00880AAF" w:rsidP="005F10F3">
      <w:pPr>
        <w:pStyle w:val="a5"/>
        <w:numPr>
          <w:ilvl w:val="0"/>
          <w:numId w:val="4"/>
        </w:numPr>
        <w:tabs>
          <w:tab w:val="left" w:pos="1617"/>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Если представлены не все документы, специалист отдела учета земель </w:t>
      </w:r>
      <w:r w:rsidR="00B90C09">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указывает заявителю на необходимость оформления недостающих документов. В случае подачи заявителем неполного пакета документов допускается возможность представить  недостающие документы</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течение</w:t>
      </w:r>
      <w:r w:rsidRPr="00880AAF">
        <w:rPr>
          <w:rFonts w:ascii="Times New Roman" w:hAnsi="Times New Roman" w:cs="Times New Roman"/>
          <w:spacing w:val="-6"/>
          <w:sz w:val="28"/>
          <w:szCs w:val="28"/>
          <w:lang w:val="ru-RU"/>
        </w:rPr>
        <w:t xml:space="preserve"> </w:t>
      </w:r>
      <w:r w:rsidR="00B90C09">
        <w:rPr>
          <w:rFonts w:ascii="Times New Roman" w:hAnsi="Times New Roman" w:cs="Times New Roman"/>
          <w:sz w:val="28"/>
          <w:szCs w:val="28"/>
          <w:lang w:val="ru-RU"/>
        </w:rPr>
        <w:t>двух</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рабочих</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дней</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со</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дня</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подачи</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заявления.</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Специалист </w:t>
      </w:r>
      <w:r w:rsidR="00B90C09">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регистрирует заявление и  выдает заявителю расписку в получении документов, в которой указывает дату принятия документов, данные о заявителе, количество представленных документов, регистрационный номер заявления, срок рассмотрения документов, номер телефона, по которому заявитель в течение срока исполнения муниципальной  услуги  может  узнать  о   стадии   рассмотрения   документов,   фамилию,   инициалы  и</w:t>
      </w:r>
      <w:r w:rsidR="00B90C09">
        <w:rPr>
          <w:rFonts w:ascii="Times New Roman" w:hAnsi="Times New Roman" w:cs="Times New Roman"/>
          <w:sz w:val="28"/>
          <w:szCs w:val="28"/>
          <w:lang w:val="ru-RU"/>
        </w:rPr>
        <w:t xml:space="preserve"> </w:t>
      </w:r>
      <w:r w:rsidRPr="00880AAF">
        <w:rPr>
          <w:rFonts w:ascii="Times New Roman" w:hAnsi="Times New Roman" w:cs="Times New Roman"/>
          <w:sz w:val="28"/>
          <w:szCs w:val="28"/>
          <w:lang w:val="ru-RU"/>
        </w:rPr>
        <w:t>должность специалиста, принявшего документы.</w:t>
      </w:r>
    </w:p>
    <w:p w:rsidR="009B5F12"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При представлении дополнительных документов специалист фиксирует сведения о документах с указанием даты их представления на бланке принятого заявления, и выдает расписку в получении дополнительных документов.</w:t>
      </w:r>
    </w:p>
    <w:p w:rsidR="00880AAF" w:rsidRPr="00880AAF" w:rsidRDefault="00880AAF" w:rsidP="005F10F3">
      <w:pPr>
        <w:pStyle w:val="a3"/>
        <w:numPr>
          <w:ilvl w:val="0"/>
          <w:numId w:val="4"/>
        </w:numPr>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Для получения муниципальной услуги в электронном виде заявителю необходимо зарегистрироваться на Едином портале, получить личный пароль и логин для доступа в раздел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Личный кабинет</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проведения согласования местоположения границ в индивидуальном порядке при подаче заявления в электронном виде по желанию заявителя к заявлению  могут прилагаться электронные копии документов, предусмотренных </w:t>
      </w:r>
      <w:hyperlink w:anchor="_bookmark4" w:history="1">
        <w:r w:rsidRPr="0086747A">
          <w:rPr>
            <w:rFonts w:ascii="Times New Roman" w:hAnsi="Times New Roman" w:cs="Times New Roman"/>
            <w:color w:val="000000" w:themeColor="text1"/>
            <w:sz w:val="28"/>
            <w:szCs w:val="28"/>
            <w:lang w:val="ru-RU"/>
          </w:rPr>
          <w:t>пунктом 13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 подлинники документов должны быть представлены заявителем на личном приеме в назначенные дату и время.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При поступлении заявления (извещения) в электронном виде через Единый портал специалист, ответственный за прием и регистрацию заявления (извещения), не позднее </w:t>
      </w:r>
      <w:r w:rsidR="00B90C09">
        <w:rPr>
          <w:rFonts w:ascii="Times New Roman" w:hAnsi="Times New Roman" w:cs="Times New Roman"/>
          <w:sz w:val="28"/>
          <w:szCs w:val="28"/>
          <w:lang w:val="ru-RU"/>
        </w:rPr>
        <w:t>следующего дня,</w:t>
      </w:r>
      <w:r w:rsidRPr="00880AAF">
        <w:rPr>
          <w:rFonts w:ascii="Times New Roman" w:hAnsi="Times New Roman" w:cs="Times New Roman"/>
          <w:sz w:val="28"/>
          <w:szCs w:val="28"/>
          <w:lang w:val="ru-RU"/>
        </w:rPr>
        <w:t xml:space="preserve"> со дня получения заявления (извещения) направляет заявителю электронное сообщение о приеме и регистрации заявления (извещения) либо о мотивированном отказе в приеме заявления (извещения).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Электронное сообщение об отказе в приеме заявления (извещения) должно содержать информацию об основаниях такого отказа, предусмотренных </w:t>
      </w:r>
      <w:hyperlink w:anchor="_bookmark5" w:history="1">
        <w:r w:rsidRPr="0086747A">
          <w:rPr>
            <w:rFonts w:ascii="Times New Roman" w:hAnsi="Times New Roman" w:cs="Times New Roman"/>
            <w:color w:val="000000" w:themeColor="text1"/>
            <w:sz w:val="28"/>
            <w:szCs w:val="28"/>
            <w:lang w:val="ru-RU"/>
          </w:rPr>
          <w:t>пунктом 16</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 xml:space="preserve">Электронное сообщение о приеме и регистрации заявления должно содержать информацию о необходимости в назначенные дату и время лично обратиться в </w:t>
      </w:r>
      <w:r w:rsidR="00B90C09">
        <w:rPr>
          <w:rFonts w:ascii="Times New Roman" w:hAnsi="Times New Roman" w:cs="Times New Roman"/>
          <w:sz w:val="28"/>
          <w:szCs w:val="28"/>
          <w:lang w:val="ru-RU"/>
        </w:rPr>
        <w:t>Комитет</w:t>
      </w:r>
      <w:r w:rsidRPr="00880AAF">
        <w:rPr>
          <w:rFonts w:ascii="Times New Roman" w:hAnsi="Times New Roman" w:cs="Times New Roman"/>
          <w:sz w:val="28"/>
          <w:szCs w:val="28"/>
          <w:lang w:val="ru-RU"/>
        </w:rPr>
        <w:t xml:space="preserve"> для представления документов, необходимых для предоставления муниципальной услуги, предусмотренных </w:t>
      </w:r>
      <w:hyperlink w:anchor="_bookmark4" w:history="1">
        <w:r w:rsidRPr="0086747A">
          <w:rPr>
            <w:rFonts w:ascii="Times New Roman" w:hAnsi="Times New Roman" w:cs="Times New Roman"/>
            <w:color w:val="000000" w:themeColor="text1"/>
            <w:sz w:val="28"/>
            <w:szCs w:val="28"/>
            <w:lang w:val="ru-RU"/>
          </w:rPr>
          <w:t>пунктом 13</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В случае непредставления в указанные дату и время необходимых документов специалист </w:t>
      </w:r>
      <w:r w:rsidR="00B90C09">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направляет заявителю электронное сообщение об отказе в предоставлении муниципальной услуги по основаниям, указанным в </w:t>
      </w:r>
      <w:r w:rsidR="0086747A">
        <w:rPr>
          <w:rFonts w:ascii="Times New Roman" w:hAnsi="Times New Roman" w:cs="Times New Roman"/>
          <w:sz w:val="28"/>
          <w:szCs w:val="28"/>
          <w:lang w:val="ru-RU"/>
        </w:rPr>
        <w:t xml:space="preserve">пункте </w:t>
      </w:r>
      <w:hyperlink w:anchor="_bookmark5" w:history="1">
        <w:r w:rsidR="003806C6" w:rsidRPr="0086747A">
          <w:rPr>
            <w:rFonts w:ascii="Times New Roman" w:hAnsi="Times New Roman" w:cs="Times New Roman"/>
            <w:color w:val="000000" w:themeColor="text1"/>
            <w:sz w:val="28"/>
            <w:szCs w:val="28"/>
            <w:lang w:val="ru-RU"/>
          </w:rPr>
          <w:t>16</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Оформление отказа и его выдача осуществляется в соответствии с </w:t>
      </w:r>
      <w:hyperlink w:anchor="_bookmark7" w:history="1">
        <w:r w:rsidRPr="0086747A">
          <w:rPr>
            <w:rFonts w:ascii="Times New Roman" w:hAnsi="Times New Roman" w:cs="Times New Roman"/>
            <w:color w:val="000000" w:themeColor="text1"/>
            <w:sz w:val="28"/>
            <w:szCs w:val="28"/>
            <w:lang w:val="ru-RU"/>
          </w:rPr>
          <w:t>пунктами 33</w:t>
        </w:r>
      </w:hyperlink>
      <w:r w:rsidRPr="0086747A">
        <w:rPr>
          <w:rFonts w:ascii="Times New Roman" w:hAnsi="Times New Roman" w:cs="Times New Roman"/>
          <w:color w:val="000000" w:themeColor="text1"/>
          <w:sz w:val="28"/>
          <w:szCs w:val="28"/>
          <w:lang w:val="ru-RU"/>
        </w:rPr>
        <w:t xml:space="preserve"> - </w:t>
      </w:r>
      <w:hyperlink w:anchor="_bookmark8" w:history="1">
        <w:r w:rsidRPr="0086747A">
          <w:rPr>
            <w:rFonts w:ascii="Times New Roman" w:hAnsi="Times New Roman" w:cs="Times New Roman"/>
            <w:color w:val="000000" w:themeColor="text1"/>
            <w:sz w:val="28"/>
            <w:szCs w:val="28"/>
            <w:lang w:val="ru-RU"/>
          </w:rPr>
          <w:t>3</w:t>
        </w:r>
        <w:r w:rsidR="003806C6" w:rsidRPr="0086747A">
          <w:rPr>
            <w:rFonts w:ascii="Times New Roman" w:hAnsi="Times New Roman" w:cs="Times New Roman"/>
            <w:color w:val="000000" w:themeColor="text1"/>
            <w:sz w:val="28"/>
            <w:szCs w:val="28"/>
            <w:lang w:val="ru-RU"/>
          </w:rPr>
          <w:t>4</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w:t>
      </w:r>
    </w:p>
    <w:p w:rsidR="00B90C09" w:rsidRDefault="00B90C09" w:rsidP="005F10F3">
      <w:pPr>
        <w:pStyle w:val="a3"/>
        <w:spacing w:line="240" w:lineRule="auto"/>
        <w:ind w:left="142" w:right="-51"/>
        <w:rPr>
          <w:rFonts w:ascii="Times New Roman" w:hAnsi="Times New Roman" w:cs="Times New Roman"/>
          <w:sz w:val="28"/>
          <w:szCs w:val="28"/>
          <w:lang w:val="ru-RU"/>
        </w:rPr>
      </w:pPr>
    </w:p>
    <w:p w:rsidR="00880AAF" w:rsidRPr="00063D1E" w:rsidRDefault="00880AAF" w:rsidP="004C2B2D">
      <w:pPr>
        <w:pStyle w:val="a3"/>
        <w:spacing w:line="240" w:lineRule="auto"/>
        <w:ind w:left="142" w:right="-51"/>
        <w:jc w:val="center"/>
        <w:rPr>
          <w:rFonts w:ascii="Times New Roman" w:hAnsi="Times New Roman" w:cs="Times New Roman"/>
          <w:i/>
          <w:sz w:val="28"/>
          <w:szCs w:val="28"/>
          <w:lang w:val="ru-RU"/>
        </w:rPr>
      </w:pPr>
      <w:r w:rsidRPr="00063D1E">
        <w:rPr>
          <w:rFonts w:ascii="Times New Roman" w:hAnsi="Times New Roman" w:cs="Times New Roman"/>
          <w:i/>
          <w:sz w:val="28"/>
          <w:szCs w:val="28"/>
          <w:lang w:val="ru-RU"/>
        </w:rPr>
        <w:t>Глава 3. РАССМОТРЕНИЕ ПРЕДСТАВЛЕННЫХ ДОКУМЕНТОВ</w:t>
      </w:r>
    </w:p>
    <w:p w:rsidR="003F7482" w:rsidRDefault="003F7482" w:rsidP="004C2B2D">
      <w:pPr>
        <w:pStyle w:val="a3"/>
        <w:spacing w:line="240" w:lineRule="auto"/>
        <w:ind w:left="142" w:right="-51"/>
        <w:jc w:val="center"/>
        <w:rPr>
          <w:rFonts w:ascii="Times New Roman" w:hAnsi="Times New Roman" w:cs="Times New Roman"/>
          <w:sz w:val="28"/>
          <w:szCs w:val="28"/>
          <w:lang w:val="ru-RU"/>
        </w:rPr>
      </w:pPr>
    </w:p>
    <w:p w:rsidR="003F7482" w:rsidRPr="003D1C46" w:rsidRDefault="003F7482" w:rsidP="003F7482">
      <w:pPr>
        <w:pStyle w:val="a3"/>
        <w:numPr>
          <w:ilvl w:val="0"/>
          <w:numId w:val="4"/>
        </w:numPr>
        <w:spacing w:line="240" w:lineRule="auto"/>
        <w:ind w:left="142" w:right="-51" w:firstLine="284"/>
        <w:rPr>
          <w:rFonts w:ascii="Times New Roman" w:hAnsi="Times New Roman" w:cs="Times New Roman"/>
          <w:sz w:val="28"/>
          <w:szCs w:val="28"/>
          <w:lang w:val="ru-RU"/>
        </w:rPr>
      </w:pPr>
      <w:r w:rsidRPr="003D1C46">
        <w:rPr>
          <w:rFonts w:ascii="Times New Roman" w:hAnsi="Times New Roman" w:cs="Times New Roman"/>
          <w:sz w:val="28"/>
          <w:szCs w:val="28"/>
          <w:lang w:val="ru-RU"/>
        </w:rPr>
        <w:t xml:space="preserve">При согласовании местоположения границ земельных участков в индивидуальном порядке рассмотрение заявления и документов, представленных заявителем для получения муниципальной услуги, на полноту и непротиворечивость представленных сведений осуществляется специалистом </w:t>
      </w:r>
      <w:r>
        <w:rPr>
          <w:rFonts w:ascii="Times New Roman" w:hAnsi="Times New Roman" w:cs="Times New Roman"/>
          <w:sz w:val="28"/>
          <w:szCs w:val="28"/>
          <w:lang w:val="ru-RU"/>
        </w:rPr>
        <w:t>К</w:t>
      </w:r>
      <w:r w:rsidRPr="003D1C46">
        <w:rPr>
          <w:rFonts w:ascii="Times New Roman" w:hAnsi="Times New Roman" w:cs="Times New Roman"/>
          <w:sz w:val="28"/>
          <w:szCs w:val="28"/>
          <w:lang w:val="ru-RU"/>
        </w:rPr>
        <w:t>омитета в течение трех рабочих дней с момента регистрации заявления</w:t>
      </w:r>
      <w:r>
        <w:rPr>
          <w:rFonts w:ascii="Times New Roman" w:hAnsi="Times New Roman" w:cs="Times New Roman"/>
          <w:sz w:val="28"/>
          <w:szCs w:val="28"/>
          <w:lang w:val="ru-RU"/>
        </w:rPr>
        <w:t xml:space="preserve">. </w:t>
      </w:r>
    </w:p>
    <w:p w:rsidR="003F7482" w:rsidRDefault="003F7482" w:rsidP="003F7482">
      <w:pPr>
        <w:pStyle w:val="a3"/>
        <w:spacing w:line="240" w:lineRule="auto"/>
        <w:ind w:left="142" w:right="-51"/>
        <w:rPr>
          <w:rFonts w:ascii="Times New Roman" w:hAnsi="Times New Roman" w:cs="Times New Roman"/>
          <w:sz w:val="28"/>
          <w:szCs w:val="28"/>
          <w:lang w:val="ru-RU"/>
        </w:rPr>
      </w:pPr>
      <w:r w:rsidRPr="003D1C46">
        <w:rPr>
          <w:rFonts w:ascii="Times New Roman" w:hAnsi="Times New Roman" w:cs="Times New Roman"/>
          <w:sz w:val="28"/>
          <w:szCs w:val="28"/>
          <w:lang w:val="ru-RU"/>
        </w:rPr>
        <w:t xml:space="preserve">В случае согласования местоположения границ посредством проведения собрания заинтересованных лиц специалист </w:t>
      </w:r>
      <w:r>
        <w:rPr>
          <w:rFonts w:ascii="Times New Roman" w:hAnsi="Times New Roman" w:cs="Times New Roman"/>
          <w:sz w:val="28"/>
          <w:szCs w:val="28"/>
          <w:lang w:val="ru-RU"/>
        </w:rPr>
        <w:t>К</w:t>
      </w:r>
      <w:r w:rsidRPr="003D1C46">
        <w:rPr>
          <w:rFonts w:ascii="Times New Roman" w:hAnsi="Times New Roman" w:cs="Times New Roman"/>
          <w:sz w:val="28"/>
          <w:szCs w:val="28"/>
          <w:lang w:val="ru-RU"/>
        </w:rPr>
        <w:t>омитета выезжает и рассматривает проект межевого плана в соответствии с порядком, в месте (адресе) и в срок, указанные в извещении.</w:t>
      </w:r>
      <w:r>
        <w:rPr>
          <w:rFonts w:ascii="Times New Roman" w:hAnsi="Times New Roman" w:cs="Times New Roman"/>
          <w:sz w:val="28"/>
          <w:szCs w:val="28"/>
          <w:lang w:val="ru-RU"/>
        </w:rPr>
        <w:t xml:space="preserve"> </w:t>
      </w:r>
    </w:p>
    <w:p w:rsidR="003F7482" w:rsidRDefault="003F7482" w:rsidP="003F7482">
      <w:pPr>
        <w:pStyle w:val="a3"/>
        <w:numPr>
          <w:ilvl w:val="0"/>
          <w:numId w:val="4"/>
        </w:numPr>
        <w:spacing w:line="240" w:lineRule="auto"/>
        <w:ind w:left="142" w:right="-51" w:firstLine="284"/>
        <w:rPr>
          <w:rFonts w:ascii="Times New Roman" w:hAnsi="Times New Roman" w:cs="Times New Roman"/>
          <w:sz w:val="28"/>
          <w:szCs w:val="28"/>
          <w:lang w:val="ru-RU"/>
        </w:rPr>
      </w:pPr>
      <w:r w:rsidRPr="003D1C46">
        <w:rPr>
          <w:rFonts w:ascii="Times New Roman" w:hAnsi="Times New Roman" w:cs="Times New Roman"/>
          <w:sz w:val="28"/>
          <w:szCs w:val="28"/>
          <w:lang w:val="ru-RU"/>
        </w:rPr>
        <w:t xml:space="preserve">При отсутствии в представленных документах сведений о земельных участках, в отношении которых проводятся кадастровые работы, и о смежных по отношению к ним земельных участках, содержащихся в государственном кадастре недвижимости и в ЕГРП, а также при выявлении противоречий в представленных документах специалист </w:t>
      </w:r>
      <w:r>
        <w:rPr>
          <w:rFonts w:ascii="Times New Roman" w:hAnsi="Times New Roman" w:cs="Times New Roman"/>
          <w:sz w:val="28"/>
          <w:szCs w:val="28"/>
          <w:lang w:val="ru-RU"/>
        </w:rPr>
        <w:t>К</w:t>
      </w:r>
      <w:r w:rsidRPr="003D1C46">
        <w:rPr>
          <w:rFonts w:ascii="Times New Roman" w:hAnsi="Times New Roman" w:cs="Times New Roman"/>
          <w:sz w:val="28"/>
          <w:szCs w:val="28"/>
          <w:lang w:val="ru-RU"/>
        </w:rPr>
        <w:t>омитета направляет запросы:</w:t>
      </w:r>
    </w:p>
    <w:p w:rsidR="003F7482" w:rsidRPr="00873872" w:rsidRDefault="003F7482" w:rsidP="003F7482">
      <w:pPr>
        <w:pStyle w:val="a3"/>
        <w:spacing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о </w:t>
      </w:r>
      <w:r w:rsidRPr="00873872">
        <w:rPr>
          <w:rFonts w:ascii="Times New Roman" w:hAnsi="Times New Roman" w:cs="Times New Roman"/>
          <w:sz w:val="28"/>
          <w:szCs w:val="28"/>
          <w:lang w:val="ru-RU"/>
        </w:rPr>
        <w:t xml:space="preserve">предоставлении сведений из Единого государственного реестра прав на недвижимое  имущество и сделок с ним - в орган, осуществляющий государственную регистрацию прав на территории </w:t>
      </w:r>
      <w:r>
        <w:rPr>
          <w:rFonts w:ascii="Times New Roman" w:hAnsi="Times New Roman" w:cs="Times New Roman"/>
          <w:sz w:val="28"/>
          <w:szCs w:val="28"/>
          <w:lang w:val="ru-RU"/>
        </w:rPr>
        <w:t>Челябинской</w:t>
      </w:r>
      <w:r w:rsidRPr="00873872">
        <w:rPr>
          <w:rFonts w:ascii="Times New Roman" w:hAnsi="Times New Roman" w:cs="Times New Roman"/>
          <w:sz w:val="28"/>
          <w:szCs w:val="28"/>
          <w:lang w:val="ru-RU"/>
        </w:rPr>
        <w:t xml:space="preserve"> области (Управление Федеральной службы государственной регистрации);</w:t>
      </w:r>
    </w:p>
    <w:p w:rsidR="003F7482" w:rsidRDefault="003F7482" w:rsidP="003F7482">
      <w:pPr>
        <w:pStyle w:val="a3"/>
        <w:spacing w:before="1"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о </w:t>
      </w:r>
      <w:r w:rsidRPr="00873872">
        <w:rPr>
          <w:rFonts w:ascii="Times New Roman" w:hAnsi="Times New Roman" w:cs="Times New Roman"/>
          <w:sz w:val="28"/>
          <w:szCs w:val="28"/>
          <w:lang w:val="ru-RU"/>
        </w:rPr>
        <w:t xml:space="preserve">предоставлении сведений из государственного кадастра недвижимости - в орган кадастрового учета на территории </w:t>
      </w:r>
      <w:r>
        <w:rPr>
          <w:rFonts w:ascii="Times New Roman" w:hAnsi="Times New Roman" w:cs="Times New Roman"/>
          <w:sz w:val="28"/>
          <w:szCs w:val="28"/>
          <w:lang w:val="ru-RU"/>
        </w:rPr>
        <w:t>Челябинской</w:t>
      </w:r>
      <w:r w:rsidRPr="00873872">
        <w:rPr>
          <w:rFonts w:ascii="Times New Roman" w:hAnsi="Times New Roman" w:cs="Times New Roman"/>
          <w:sz w:val="28"/>
          <w:szCs w:val="28"/>
          <w:lang w:val="ru-RU"/>
        </w:rPr>
        <w:t xml:space="preserve"> области (</w:t>
      </w:r>
      <w:r w:rsidRPr="00DB5021">
        <w:rPr>
          <w:rFonts w:ascii="Times New Roman" w:hAnsi="Times New Roman" w:cs="Times New Roman"/>
          <w:sz w:val="28"/>
          <w:szCs w:val="28"/>
          <w:lang w:val="ru-RU"/>
        </w:rPr>
        <w:t xml:space="preserve">ФГБУ ФКП </w:t>
      </w:r>
      <w:r>
        <w:rPr>
          <w:rFonts w:ascii="Times New Roman" w:hAnsi="Times New Roman" w:cs="Times New Roman"/>
          <w:sz w:val="28"/>
          <w:szCs w:val="28"/>
          <w:lang w:val="ru-RU"/>
        </w:rPr>
        <w:t>«</w:t>
      </w:r>
      <w:r w:rsidRPr="00DB5021">
        <w:rPr>
          <w:rFonts w:ascii="Times New Roman" w:hAnsi="Times New Roman" w:cs="Times New Roman"/>
          <w:sz w:val="28"/>
          <w:szCs w:val="28"/>
          <w:lang w:val="ru-RU"/>
        </w:rPr>
        <w:t>Росреестра</w:t>
      </w:r>
      <w:r>
        <w:rPr>
          <w:rFonts w:ascii="Times New Roman" w:hAnsi="Times New Roman" w:cs="Times New Roman"/>
          <w:sz w:val="28"/>
          <w:szCs w:val="28"/>
          <w:lang w:val="ru-RU"/>
        </w:rPr>
        <w:t>»).</w:t>
      </w:r>
    </w:p>
    <w:p w:rsidR="003F7482" w:rsidRPr="00873872" w:rsidRDefault="003F7482" w:rsidP="003F7482">
      <w:pPr>
        <w:pStyle w:val="a3"/>
        <w:spacing w:before="1" w:line="240" w:lineRule="auto"/>
        <w:ind w:left="142" w:right="-51"/>
        <w:rPr>
          <w:rFonts w:ascii="Times New Roman" w:hAnsi="Times New Roman" w:cs="Times New Roman"/>
          <w:sz w:val="28"/>
          <w:szCs w:val="28"/>
          <w:lang w:val="ru-RU"/>
        </w:rPr>
      </w:pPr>
      <w:r w:rsidRPr="00873872">
        <w:rPr>
          <w:rFonts w:ascii="Times New Roman" w:hAnsi="Times New Roman" w:cs="Times New Roman"/>
          <w:sz w:val="28"/>
          <w:szCs w:val="28"/>
          <w:lang w:val="ru-RU"/>
        </w:rPr>
        <w:t xml:space="preserve">При отсутствии </w:t>
      </w:r>
      <w:r>
        <w:rPr>
          <w:rFonts w:ascii="Times New Roman" w:hAnsi="Times New Roman" w:cs="Times New Roman"/>
          <w:sz w:val="28"/>
          <w:szCs w:val="28"/>
          <w:lang w:val="ru-RU"/>
        </w:rPr>
        <w:t>К</w:t>
      </w:r>
      <w:r w:rsidRPr="00873872">
        <w:rPr>
          <w:rFonts w:ascii="Times New Roman" w:hAnsi="Times New Roman" w:cs="Times New Roman"/>
          <w:sz w:val="28"/>
          <w:szCs w:val="28"/>
          <w:lang w:val="ru-RU"/>
        </w:rPr>
        <w:t xml:space="preserve">омитете решения об утверждении схемы расположения земельного участка на кадастровом плане территории, принятого органом  местного  самоуправления муниципального образования, и (или) утвержденной схемы расположения земельного участка на кадастровом плане территории, подготовленной органом местного самоуправления муниципального образования или подведомственной ему организацией, специалист </w:t>
      </w:r>
      <w:r>
        <w:rPr>
          <w:rFonts w:ascii="Times New Roman" w:hAnsi="Times New Roman" w:cs="Times New Roman"/>
          <w:sz w:val="28"/>
          <w:szCs w:val="28"/>
          <w:lang w:val="ru-RU"/>
        </w:rPr>
        <w:t xml:space="preserve">Комитета направляет соответствующие запросы для получения указанных сведений. </w:t>
      </w:r>
    </w:p>
    <w:p w:rsidR="003F7482" w:rsidRPr="00873872" w:rsidRDefault="003F7482" w:rsidP="003F7482">
      <w:pPr>
        <w:pStyle w:val="a3"/>
        <w:spacing w:before="1" w:line="240" w:lineRule="auto"/>
        <w:ind w:left="142" w:right="-51"/>
        <w:rPr>
          <w:rFonts w:ascii="Times New Roman" w:hAnsi="Times New Roman" w:cs="Times New Roman"/>
          <w:sz w:val="28"/>
          <w:szCs w:val="28"/>
          <w:lang w:val="ru-RU"/>
        </w:rPr>
      </w:pPr>
      <w:r w:rsidRPr="00873872">
        <w:rPr>
          <w:rFonts w:ascii="Times New Roman" w:hAnsi="Times New Roman" w:cs="Times New Roman"/>
          <w:sz w:val="28"/>
          <w:szCs w:val="28"/>
          <w:lang w:val="ru-RU"/>
        </w:rPr>
        <w:t xml:space="preserve">В случае, когда сведения о зарегистрированных правах на земельный участок отсутствуют в государственном кадастре недвижимости, в ЕГРП, и заявителем не представлены документы, подтверждающие его право на земельный участок, специалист </w:t>
      </w:r>
      <w:r>
        <w:rPr>
          <w:rFonts w:ascii="Times New Roman" w:hAnsi="Times New Roman" w:cs="Times New Roman"/>
          <w:sz w:val="28"/>
          <w:szCs w:val="28"/>
          <w:lang w:val="ru-RU"/>
        </w:rPr>
        <w:t>К</w:t>
      </w:r>
      <w:r w:rsidRPr="00873872">
        <w:rPr>
          <w:rFonts w:ascii="Times New Roman" w:hAnsi="Times New Roman" w:cs="Times New Roman"/>
          <w:sz w:val="28"/>
          <w:szCs w:val="28"/>
          <w:lang w:val="ru-RU"/>
        </w:rPr>
        <w:t>омитета направляет в администрацию по месту нахождения земельного участка запрос о предоставлении выписки из похозяйственной книги.</w:t>
      </w:r>
    </w:p>
    <w:p w:rsidR="003F7482" w:rsidRPr="00873872" w:rsidRDefault="003F7482" w:rsidP="003F7482">
      <w:pPr>
        <w:pStyle w:val="a3"/>
        <w:spacing w:before="1"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31</w:t>
      </w:r>
      <w:r w:rsidRPr="00873872">
        <w:rPr>
          <w:rFonts w:ascii="Times New Roman" w:hAnsi="Times New Roman" w:cs="Times New Roman"/>
          <w:sz w:val="28"/>
          <w:szCs w:val="28"/>
          <w:lang w:val="ru-RU"/>
        </w:rPr>
        <w:t xml:space="preserve">. При невозможности определения местоположения границ земельного </w:t>
      </w:r>
      <w:r w:rsidRPr="00873872">
        <w:rPr>
          <w:rFonts w:ascii="Times New Roman" w:hAnsi="Times New Roman" w:cs="Times New Roman"/>
          <w:sz w:val="28"/>
          <w:szCs w:val="28"/>
          <w:lang w:val="ru-RU"/>
        </w:rPr>
        <w:lastRenderedPageBreak/>
        <w:t xml:space="preserve">участка по представленному межевому плану и (или) при выявлении противоречий в описании местоположения границ земельных участков специалист или начальник отдела учета </w:t>
      </w:r>
      <w:r>
        <w:rPr>
          <w:rFonts w:ascii="Times New Roman" w:hAnsi="Times New Roman" w:cs="Times New Roman"/>
          <w:sz w:val="28"/>
          <w:szCs w:val="28"/>
          <w:lang w:val="ru-RU"/>
        </w:rPr>
        <w:t>К</w:t>
      </w:r>
      <w:r w:rsidRPr="00873872">
        <w:rPr>
          <w:rFonts w:ascii="Times New Roman" w:hAnsi="Times New Roman" w:cs="Times New Roman"/>
          <w:sz w:val="28"/>
          <w:szCs w:val="28"/>
          <w:lang w:val="ru-RU"/>
        </w:rPr>
        <w:t xml:space="preserve">омитета готовит и направляет кадастровому инженеру в письменной форме требование о проведении согласования местоположения границ земельного участка с установлением таких границ на местности, подписанное председателем </w:t>
      </w:r>
      <w:r>
        <w:rPr>
          <w:rFonts w:ascii="Times New Roman" w:hAnsi="Times New Roman" w:cs="Times New Roman"/>
          <w:sz w:val="28"/>
          <w:szCs w:val="28"/>
          <w:lang w:val="ru-RU"/>
        </w:rPr>
        <w:t>К</w:t>
      </w:r>
      <w:r w:rsidRPr="00873872">
        <w:rPr>
          <w:rFonts w:ascii="Times New Roman" w:hAnsi="Times New Roman" w:cs="Times New Roman"/>
          <w:sz w:val="28"/>
          <w:szCs w:val="28"/>
          <w:lang w:val="ru-RU"/>
        </w:rPr>
        <w:t>омитета.</w:t>
      </w:r>
    </w:p>
    <w:p w:rsidR="003F7482" w:rsidRDefault="003F7482" w:rsidP="003F7482">
      <w:pPr>
        <w:pStyle w:val="a3"/>
        <w:spacing w:before="1" w:line="240" w:lineRule="auto"/>
        <w:ind w:left="142" w:right="-51"/>
        <w:rPr>
          <w:rFonts w:ascii="Times New Roman" w:hAnsi="Times New Roman" w:cs="Times New Roman"/>
          <w:sz w:val="28"/>
          <w:szCs w:val="28"/>
          <w:lang w:val="ru-RU"/>
        </w:rPr>
      </w:pPr>
      <w:r w:rsidRPr="00873872">
        <w:rPr>
          <w:rFonts w:ascii="Times New Roman" w:hAnsi="Times New Roman" w:cs="Times New Roman"/>
          <w:sz w:val="28"/>
          <w:szCs w:val="28"/>
          <w:lang w:val="ru-RU"/>
        </w:rPr>
        <w:t xml:space="preserve">В случае если заявление было подано с использованием Единого портала, специалист </w:t>
      </w:r>
      <w:r>
        <w:rPr>
          <w:rFonts w:ascii="Times New Roman" w:hAnsi="Times New Roman" w:cs="Times New Roman"/>
          <w:sz w:val="28"/>
          <w:szCs w:val="28"/>
          <w:lang w:val="ru-RU"/>
        </w:rPr>
        <w:t>К</w:t>
      </w:r>
      <w:r w:rsidRPr="00873872">
        <w:rPr>
          <w:rFonts w:ascii="Times New Roman" w:hAnsi="Times New Roman" w:cs="Times New Roman"/>
          <w:sz w:val="28"/>
          <w:szCs w:val="28"/>
          <w:lang w:val="ru-RU"/>
        </w:rPr>
        <w:t>омитета дополнительно направляет заявителю электронное уведомление о направлении кадастровому инженеру в письменной форме требования о проведении согласования местоположения границ земельного участка с установлением таких границ на местности.</w:t>
      </w:r>
    </w:p>
    <w:p w:rsidR="003F7482" w:rsidRPr="00B90C09" w:rsidRDefault="003F7482" w:rsidP="0086747A">
      <w:pPr>
        <w:pStyle w:val="a3"/>
        <w:spacing w:line="240" w:lineRule="auto"/>
        <w:ind w:left="142" w:right="-51"/>
        <w:rPr>
          <w:rFonts w:ascii="Times New Roman" w:hAnsi="Times New Roman" w:cs="Times New Roman"/>
          <w:sz w:val="28"/>
          <w:szCs w:val="28"/>
          <w:lang w:val="ru-RU"/>
        </w:rPr>
      </w:pPr>
      <w:r w:rsidRPr="00873872">
        <w:rPr>
          <w:rFonts w:ascii="Times New Roman" w:hAnsi="Times New Roman" w:cs="Times New Roman"/>
          <w:sz w:val="28"/>
          <w:szCs w:val="28"/>
          <w:lang w:val="ru-RU"/>
        </w:rPr>
        <w:t xml:space="preserve">Рассмотрение документов, представленных заявителем для получения муниципальной услуги, осуществляется специалистами и (или) начальником отдела </w:t>
      </w:r>
      <w:r>
        <w:rPr>
          <w:rFonts w:ascii="Times New Roman" w:hAnsi="Times New Roman" w:cs="Times New Roman"/>
          <w:sz w:val="28"/>
          <w:szCs w:val="28"/>
          <w:lang w:val="ru-RU"/>
        </w:rPr>
        <w:t>К</w:t>
      </w:r>
      <w:r w:rsidRPr="00873872">
        <w:rPr>
          <w:rFonts w:ascii="Times New Roman" w:hAnsi="Times New Roman" w:cs="Times New Roman"/>
          <w:sz w:val="28"/>
          <w:szCs w:val="28"/>
          <w:lang w:val="ru-RU"/>
        </w:rPr>
        <w:t xml:space="preserve">омитета в срок, не превышающий </w:t>
      </w:r>
      <w:r>
        <w:rPr>
          <w:rFonts w:ascii="Times New Roman" w:hAnsi="Times New Roman" w:cs="Times New Roman"/>
          <w:sz w:val="28"/>
          <w:szCs w:val="28"/>
          <w:lang w:val="ru-RU"/>
        </w:rPr>
        <w:t>три рабочих дня.</w:t>
      </w:r>
    </w:p>
    <w:p w:rsidR="00880AAF" w:rsidRDefault="00880AAF" w:rsidP="004C2B2D">
      <w:pPr>
        <w:pStyle w:val="a3"/>
        <w:spacing w:before="1" w:line="240" w:lineRule="auto"/>
        <w:ind w:left="142" w:right="-51"/>
        <w:jc w:val="center"/>
        <w:rPr>
          <w:rFonts w:ascii="Times New Roman" w:hAnsi="Times New Roman" w:cs="Times New Roman"/>
          <w:sz w:val="28"/>
          <w:szCs w:val="28"/>
          <w:lang w:val="ru-RU"/>
        </w:rPr>
      </w:pPr>
    </w:p>
    <w:p w:rsidR="00880AAF" w:rsidRPr="00063D1E" w:rsidRDefault="00880AAF" w:rsidP="004C2B2D">
      <w:pPr>
        <w:pStyle w:val="a3"/>
        <w:spacing w:line="240" w:lineRule="auto"/>
        <w:ind w:left="142" w:right="-51"/>
        <w:jc w:val="center"/>
        <w:rPr>
          <w:rFonts w:ascii="Times New Roman" w:hAnsi="Times New Roman" w:cs="Times New Roman"/>
          <w:i/>
          <w:sz w:val="28"/>
          <w:szCs w:val="28"/>
          <w:lang w:val="ru-RU"/>
        </w:rPr>
      </w:pPr>
      <w:r w:rsidRPr="00063D1E">
        <w:rPr>
          <w:rFonts w:ascii="Times New Roman" w:hAnsi="Times New Roman" w:cs="Times New Roman"/>
          <w:i/>
          <w:sz w:val="28"/>
          <w:szCs w:val="28"/>
          <w:lang w:val="ru-RU"/>
        </w:rPr>
        <w:t>Глава 4. СОГЛАСОВАНИЕ ИЛИ ОТКАЗ В СОГЛАСОВАНИИ МЕСТОПОЛОЖЕНИЯ ГРАНИЦ ЗЕМЕЛЬНЫХ УЧАСТКОВ В СЛУЧАЕ</w:t>
      </w:r>
    </w:p>
    <w:p w:rsidR="00880AAF" w:rsidRPr="00063D1E" w:rsidRDefault="00880AAF" w:rsidP="004C2B2D">
      <w:pPr>
        <w:pStyle w:val="a3"/>
        <w:spacing w:line="240" w:lineRule="auto"/>
        <w:ind w:left="142" w:right="-51"/>
        <w:jc w:val="center"/>
        <w:rPr>
          <w:rFonts w:ascii="Times New Roman" w:hAnsi="Times New Roman" w:cs="Times New Roman"/>
          <w:i/>
          <w:sz w:val="28"/>
          <w:szCs w:val="28"/>
          <w:lang w:val="ru-RU"/>
        </w:rPr>
      </w:pPr>
      <w:r w:rsidRPr="00063D1E">
        <w:rPr>
          <w:rFonts w:ascii="Times New Roman" w:hAnsi="Times New Roman" w:cs="Times New Roman"/>
          <w:i/>
          <w:sz w:val="28"/>
          <w:szCs w:val="28"/>
          <w:lang w:val="ru-RU"/>
        </w:rPr>
        <w:t>СОГЛАСОВАНИЯ МЕСТОПОЛОЖЕНИЯ ГРАНИЦ В ИНДИВИДУАЛЬНОМ ПОРЯДКЕ</w:t>
      </w:r>
    </w:p>
    <w:p w:rsidR="00880AAF" w:rsidRPr="00880AAF" w:rsidRDefault="00880AAF" w:rsidP="005F10F3">
      <w:pPr>
        <w:pStyle w:val="a3"/>
        <w:spacing w:before="3" w:line="240" w:lineRule="auto"/>
        <w:ind w:left="142" w:right="-51"/>
        <w:rPr>
          <w:rFonts w:ascii="Times New Roman" w:hAnsi="Times New Roman" w:cs="Times New Roman"/>
          <w:sz w:val="28"/>
          <w:szCs w:val="28"/>
          <w:lang w:val="ru-RU"/>
        </w:rPr>
      </w:pPr>
    </w:p>
    <w:p w:rsidR="00880AAF" w:rsidRPr="00BB7AEF" w:rsidRDefault="00880AAF" w:rsidP="003F7482">
      <w:pPr>
        <w:pStyle w:val="a5"/>
        <w:numPr>
          <w:ilvl w:val="0"/>
          <w:numId w:val="11"/>
        </w:numPr>
        <w:tabs>
          <w:tab w:val="left" w:pos="1671"/>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При отсутствии оснований для отказа в согласовании местоположения границ земельных участков результат рассмотрения документов, специалистом </w:t>
      </w:r>
      <w:r w:rsidR="00BB7AEF">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w:t>
      </w:r>
      <w:r w:rsidR="00BB7AEF">
        <w:rPr>
          <w:rFonts w:ascii="Times New Roman" w:hAnsi="Times New Roman" w:cs="Times New Roman"/>
          <w:sz w:val="28"/>
          <w:szCs w:val="28"/>
          <w:lang w:val="ru-RU"/>
        </w:rPr>
        <w:t>все документы</w:t>
      </w:r>
      <w:r w:rsidRPr="00880AAF">
        <w:rPr>
          <w:rFonts w:ascii="Times New Roman" w:hAnsi="Times New Roman" w:cs="Times New Roman"/>
          <w:sz w:val="28"/>
          <w:szCs w:val="28"/>
          <w:lang w:val="ru-RU"/>
        </w:rPr>
        <w:t xml:space="preserve"> переда</w:t>
      </w:r>
      <w:r w:rsidR="00BB7AEF">
        <w:rPr>
          <w:rFonts w:ascii="Times New Roman" w:hAnsi="Times New Roman" w:cs="Times New Roman"/>
          <w:sz w:val="28"/>
          <w:szCs w:val="28"/>
          <w:lang w:val="ru-RU"/>
        </w:rPr>
        <w:t>ются</w:t>
      </w:r>
      <w:r w:rsidRPr="00880AAF">
        <w:rPr>
          <w:rFonts w:ascii="Times New Roman" w:hAnsi="Times New Roman" w:cs="Times New Roman"/>
          <w:sz w:val="28"/>
          <w:szCs w:val="28"/>
          <w:lang w:val="ru-RU"/>
        </w:rPr>
        <w:t xml:space="preserve"> на рассмотрение и подпись </w:t>
      </w:r>
      <w:r w:rsidR="00BB7AEF">
        <w:rPr>
          <w:rFonts w:ascii="Times New Roman" w:hAnsi="Times New Roman" w:cs="Times New Roman"/>
          <w:sz w:val="28"/>
          <w:szCs w:val="28"/>
          <w:lang w:val="ru-RU"/>
        </w:rPr>
        <w:t>уполномоченному лицу</w:t>
      </w:r>
      <w:r w:rsidRPr="00BB7AEF">
        <w:rPr>
          <w:rFonts w:ascii="Times New Roman" w:hAnsi="Times New Roman" w:cs="Times New Roman"/>
          <w:spacing w:val="-20"/>
          <w:sz w:val="28"/>
          <w:szCs w:val="28"/>
          <w:lang w:val="ru-RU"/>
        </w:rPr>
        <w:t xml:space="preserve"> </w:t>
      </w:r>
      <w:r w:rsidR="00BB7AEF">
        <w:rPr>
          <w:rFonts w:ascii="Times New Roman" w:hAnsi="Times New Roman" w:cs="Times New Roman"/>
          <w:spacing w:val="-20"/>
          <w:sz w:val="28"/>
          <w:szCs w:val="28"/>
          <w:lang w:val="ru-RU"/>
        </w:rPr>
        <w:t>К</w:t>
      </w:r>
      <w:r w:rsidRPr="00BB7AEF">
        <w:rPr>
          <w:rFonts w:ascii="Times New Roman" w:hAnsi="Times New Roman" w:cs="Times New Roman"/>
          <w:sz w:val="28"/>
          <w:szCs w:val="28"/>
          <w:lang w:val="ru-RU"/>
        </w:rPr>
        <w:t>омитета.</w:t>
      </w:r>
    </w:p>
    <w:p w:rsidR="00880AAF" w:rsidRPr="00BB7AE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выявления оснований для отказа в согласовании местоположения границ земельных участков, являющихся смежными по отношению к земельным участкам, находящимся в муниципальной собственности </w:t>
      </w:r>
      <w:r w:rsidRPr="00400B7B">
        <w:rPr>
          <w:rFonts w:ascii="Times New Roman" w:hAnsi="Times New Roman" w:cs="Times New Roman"/>
          <w:sz w:val="28"/>
          <w:szCs w:val="28"/>
          <w:lang w:val="ru-RU"/>
        </w:rPr>
        <w:t>или в государственной собственности до ее разграничения</w:t>
      </w:r>
      <w:r w:rsidRPr="00880AAF">
        <w:rPr>
          <w:rFonts w:ascii="Times New Roman" w:hAnsi="Times New Roman" w:cs="Times New Roman"/>
          <w:sz w:val="28"/>
          <w:szCs w:val="28"/>
          <w:lang w:val="ru-RU"/>
        </w:rPr>
        <w:t xml:space="preserve">, указанных в </w:t>
      </w:r>
      <w:hyperlink w:anchor="_bookmark5" w:history="1">
        <w:r w:rsidRPr="0086747A">
          <w:rPr>
            <w:rFonts w:ascii="Times New Roman" w:hAnsi="Times New Roman" w:cs="Times New Roman"/>
            <w:color w:val="000000" w:themeColor="text1"/>
            <w:sz w:val="28"/>
            <w:szCs w:val="28"/>
            <w:lang w:val="ru-RU"/>
          </w:rPr>
          <w:t>пункте 1</w:t>
        </w:r>
        <w:r w:rsidR="003806C6" w:rsidRPr="0086747A">
          <w:rPr>
            <w:rFonts w:ascii="Times New Roman" w:hAnsi="Times New Roman" w:cs="Times New Roman"/>
            <w:color w:val="000000" w:themeColor="text1"/>
            <w:sz w:val="28"/>
            <w:szCs w:val="28"/>
            <w:lang w:val="ru-RU"/>
          </w:rPr>
          <w:t>6</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 проект решения об отказе в согласовании местоположения границ земельных участков с указанием возражений, подготовленный специалистом</w:t>
      </w:r>
      <w:r w:rsidR="00ED5062">
        <w:rPr>
          <w:rFonts w:ascii="Times New Roman" w:hAnsi="Times New Roman" w:cs="Times New Roman"/>
          <w:sz w:val="28"/>
          <w:szCs w:val="28"/>
          <w:lang w:val="ru-RU"/>
        </w:rPr>
        <w:t>, направляется</w:t>
      </w:r>
      <w:r w:rsidRPr="00880AAF">
        <w:rPr>
          <w:rFonts w:ascii="Times New Roman" w:hAnsi="Times New Roman" w:cs="Times New Roman"/>
          <w:sz w:val="28"/>
          <w:szCs w:val="28"/>
          <w:lang w:val="ru-RU"/>
        </w:rPr>
        <w:t xml:space="preserve"> </w:t>
      </w:r>
      <w:r w:rsidR="00BB7AEF">
        <w:rPr>
          <w:rFonts w:ascii="Times New Roman" w:hAnsi="Times New Roman" w:cs="Times New Roman"/>
          <w:sz w:val="28"/>
          <w:szCs w:val="28"/>
          <w:lang w:val="ru-RU"/>
        </w:rPr>
        <w:t>уполномоченному лицу К</w:t>
      </w:r>
      <w:r w:rsidRPr="00BB7AEF">
        <w:rPr>
          <w:rFonts w:ascii="Times New Roman" w:hAnsi="Times New Roman" w:cs="Times New Roman"/>
          <w:sz w:val="28"/>
          <w:szCs w:val="28"/>
          <w:lang w:val="ru-RU"/>
        </w:rPr>
        <w:t>омитета.</w:t>
      </w:r>
    </w:p>
    <w:p w:rsidR="00880AAF" w:rsidRPr="00880AAF" w:rsidRDefault="00BB7AEF" w:rsidP="003F7482">
      <w:pPr>
        <w:pStyle w:val="a5"/>
        <w:numPr>
          <w:ilvl w:val="0"/>
          <w:numId w:val="11"/>
        </w:numPr>
        <w:tabs>
          <w:tab w:val="left" w:pos="1620"/>
        </w:tabs>
        <w:spacing w:line="240" w:lineRule="auto"/>
        <w:ind w:left="142" w:right="-51" w:firstLine="425"/>
        <w:rPr>
          <w:rFonts w:ascii="Times New Roman" w:hAnsi="Times New Roman" w:cs="Times New Roman"/>
          <w:sz w:val="28"/>
          <w:szCs w:val="28"/>
          <w:lang w:val="ru-RU"/>
        </w:rPr>
      </w:pPr>
      <w:r>
        <w:rPr>
          <w:rFonts w:ascii="Times New Roman" w:hAnsi="Times New Roman" w:cs="Times New Roman"/>
          <w:sz w:val="28"/>
          <w:szCs w:val="28"/>
          <w:lang w:val="ru-RU"/>
        </w:rPr>
        <w:t>У</w:t>
      </w:r>
      <w:r w:rsidR="00880AAF" w:rsidRPr="00880AAF">
        <w:rPr>
          <w:rFonts w:ascii="Times New Roman" w:hAnsi="Times New Roman" w:cs="Times New Roman"/>
          <w:sz w:val="28"/>
          <w:szCs w:val="28"/>
          <w:lang w:val="ru-RU"/>
        </w:rPr>
        <w:t>полномоченн</w:t>
      </w:r>
      <w:r>
        <w:rPr>
          <w:rFonts w:ascii="Times New Roman" w:hAnsi="Times New Roman" w:cs="Times New Roman"/>
          <w:sz w:val="28"/>
          <w:szCs w:val="28"/>
          <w:lang w:val="ru-RU"/>
        </w:rPr>
        <w:t>ое лицо Комитета,</w:t>
      </w:r>
      <w:r w:rsidR="00880AAF" w:rsidRPr="00880AAF">
        <w:rPr>
          <w:rFonts w:ascii="Times New Roman" w:hAnsi="Times New Roman" w:cs="Times New Roman"/>
          <w:sz w:val="28"/>
          <w:szCs w:val="28"/>
          <w:lang w:val="ru-RU"/>
        </w:rPr>
        <w:t xml:space="preserve"> от имени Администрации, согласовывает местоположение границ земельных участков,</w:t>
      </w:r>
      <w:r>
        <w:rPr>
          <w:rFonts w:ascii="Times New Roman" w:hAnsi="Times New Roman" w:cs="Times New Roman"/>
          <w:sz w:val="28"/>
          <w:szCs w:val="28"/>
          <w:lang w:val="ru-RU"/>
        </w:rPr>
        <w:t xml:space="preserve"> находящихся в муниципальной собственности Администрации, </w:t>
      </w:r>
      <w:r w:rsidR="00576B80">
        <w:rPr>
          <w:rFonts w:ascii="Times New Roman" w:hAnsi="Times New Roman" w:cs="Times New Roman"/>
          <w:sz w:val="28"/>
          <w:szCs w:val="28"/>
          <w:lang w:val="ru-RU"/>
        </w:rPr>
        <w:t xml:space="preserve">местоположения </w:t>
      </w:r>
      <w:r>
        <w:rPr>
          <w:rFonts w:ascii="Times New Roman" w:hAnsi="Times New Roman" w:cs="Times New Roman"/>
          <w:sz w:val="28"/>
          <w:szCs w:val="28"/>
          <w:lang w:val="ru-RU"/>
        </w:rPr>
        <w:t xml:space="preserve">земельных участков, </w:t>
      </w:r>
      <w:r w:rsidR="00880AAF" w:rsidRPr="00880AAF">
        <w:rPr>
          <w:rFonts w:ascii="Times New Roman" w:hAnsi="Times New Roman" w:cs="Times New Roman"/>
          <w:sz w:val="28"/>
          <w:szCs w:val="28"/>
          <w:lang w:val="ru-RU"/>
        </w:rPr>
        <w:t xml:space="preserve"> являющихся смежными по отношению к земельным участкам, находящимся в муниципальной собственности</w:t>
      </w:r>
      <w:r>
        <w:rPr>
          <w:rFonts w:ascii="Times New Roman" w:hAnsi="Times New Roman" w:cs="Times New Roman"/>
          <w:sz w:val="28"/>
          <w:szCs w:val="28"/>
          <w:lang w:val="ru-RU"/>
        </w:rPr>
        <w:t xml:space="preserve"> Администрации,</w:t>
      </w:r>
      <w:r w:rsidR="00576B80">
        <w:rPr>
          <w:rFonts w:ascii="Times New Roman" w:hAnsi="Times New Roman" w:cs="Times New Roman"/>
          <w:sz w:val="28"/>
          <w:szCs w:val="28"/>
          <w:lang w:val="ru-RU"/>
        </w:rPr>
        <w:t xml:space="preserve"> местоположения </w:t>
      </w:r>
      <w:r>
        <w:rPr>
          <w:rFonts w:ascii="Times New Roman" w:hAnsi="Times New Roman" w:cs="Times New Roman"/>
          <w:sz w:val="28"/>
          <w:szCs w:val="28"/>
          <w:lang w:val="ru-RU"/>
        </w:rPr>
        <w:t>земельных участков, находящихся в</w:t>
      </w:r>
      <w:r w:rsidR="00880AAF" w:rsidRPr="00BB7AEF">
        <w:rPr>
          <w:rFonts w:ascii="Times New Roman" w:hAnsi="Times New Roman" w:cs="Times New Roman"/>
          <w:color w:val="FF0000"/>
          <w:sz w:val="28"/>
          <w:szCs w:val="28"/>
          <w:lang w:val="ru-RU"/>
        </w:rPr>
        <w:t xml:space="preserve"> </w:t>
      </w:r>
      <w:r w:rsidR="00880AAF" w:rsidRPr="00400B7B">
        <w:rPr>
          <w:rFonts w:ascii="Times New Roman" w:hAnsi="Times New Roman" w:cs="Times New Roman"/>
          <w:sz w:val="28"/>
          <w:szCs w:val="28"/>
          <w:lang w:val="ru-RU"/>
        </w:rPr>
        <w:t>государственной собственности до ее разграничения</w:t>
      </w:r>
      <w:r w:rsidR="00880AAF" w:rsidRPr="00880AAF">
        <w:rPr>
          <w:rFonts w:ascii="Times New Roman" w:hAnsi="Times New Roman" w:cs="Times New Roman"/>
          <w:sz w:val="28"/>
          <w:szCs w:val="28"/>
          <w:lang w:val="ru-RU"/>
        </w:rPr>
        <w:t>, в акте согласования местоположения</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границ</w:t>
      </w:r>
      <w:r w:rsidR="00880AAF" w:rsidRPr="00880AAF">
        <w:rPr>
          <w:rFonts w:ascii="Times New Roman" w:hAnsi="Times New Roman" w:cs="Times New Roman"/>
          <w:spacing w:val="-7"/>
          <w:sz w:val="28"/>
          <w:szCs w:val="28"/>
          <w:lang w:val="ru-RU"/>
        </w:rPr>
        <w:t xml:space="preserve"> </w:t>
      </w:r>
      <w:r w:rsidR="00880AAF" w:rsidRPr="00880AAF">
        <w:rPr>
          <w:rFonts w:ascii="Times New Roman" w:hAnsi="Times New Roman" w:cs="Times New Roman"/>
          <w:sz w:val="28"/>
          <w:szCs w:val="28"/>
          <w:lang w:val="ru-RU"/>
        </w:rPr>
        <w:t>земельного</w:t>
      </w:r>
      <w:r w:rsidR="00880AAF" w:rsidRPr="00880AAF">
        <w:rPr>
          <w:rFonts w:ascii="Times New Roman" w:hAnsi="Times New Roman" w:cs="Times New Roman"/>
          <w:spacing w:val="-7"/>
          <w:sz w:val="28"/>
          <w:szCs w:val="28"/>
          <w:lang w:val="ru-RU"/>
        </w:rPr>
        <w:t xml:space="preserve"> </w:t>
      </w:r>
      <w:r w:rsidR="00880AAF" w:rsidRPr="00880AAF">
        <w:rPr>
          <w:rFonts w:ascii="Times New Roman" w:hAnsi="Times New Roman" w:cs="Times New Roman"/>
          <w:sz w:val="28"/>
          <w:szCs w:val="28"/>
          <w:lang w:val="ru-RU"/>
        </w:rPr>
        <w:t>участка</w:t>
      </w:r>
      <w:r w:rsidR="00880AAF" w:rsidRPr="00880AAF">
        <w:rPr>
          <w:rFonts w:ascii="Times New Roman" w:hAnsi="Times New Roman" w:cs="Times New Roman"/>
          <w:spacing w:val="-8"/>
          <w:sz w:val="28"/>
          <w:szCs w:val="28"/>
          <w:lang w:val="ru-RU"/>
        </w:rPr>
        <w:t xml:space="preserve"> </w:t>
      </w:r>
      <w:r w:rsidR="00880AAF" w:rsidRPr="00880AAF">
        <w:rPr>
          <w:rFonts w:ascii="Times New Roman" w:hAnsi="Times New Roman" w:cs="Times New Roman"/>
          <w:sz w:val="28"/>
          <w:szCs w:val="28"/>
          <w:lang w:val="ru-RU"/>
        </w:rPr>
        <w:t>на</w:t>
      </w:r>
      <w:r w:rsidR="00880AAF" w:rsidRPr="00880AAF">
        <w:rPr>
          <w:rFonts w:ascii="Times New Roman" w:hAnsi="Times New Roman" w:cs="Times New Roman"/>
          <w:spacing w:val="-8"/>
          <w:sz w:val="28"/>
          <w:szCs w:val="28"/>
          <w:lang w:val="ru-RU"/>
        </w:rPr>
        <w:t xml:space="preserve"> </w:t>
      </w:r>
      <w:r w:rsidR="00880AAF" w:rsidRPr="00880AAF">
        <w:rPr>
          <w:rFonts w:ascii="Times New Roman" w:hAnsi="Times New Roman" w:cs="Times New Roman"/>
          <w:sz w:val="28"/>
          <w:szCs w:val="28"/>
          <w:lang w:val="ru-RU"/>
        </w:rPr>
        <w:t>обороте</w:t>
      </w:r>
      <w:r w:rsidR="00880AAF" w:rsidRPr="00880AAF">
        <w:rPr>
          <w:rFonts w:ascii="Times New Roman" w:hAnsi="Times New Roman" w:cs="Times New Roman"/>
          <w:spacing w:val="-8"/>
          <w:sz w:val="28"/>
          <w:szCs w:val="28"/>
          <w:lang w:val="ru-RU"/>
        </w:rPr>
        <w:t xml:space="preserve"> </w:t>
      </w:r>
      <w:r w:rsidR="00880AAF" w:rsidRPr="00880AAF">
        <w:rPr>
          <w:rFonts w:ascii="Times New Roman" w:hAnsi="Times New Roman" w:cs="Times New Roman"/>
          <w:sz w:val="28"/>
          <w:szCs w:val="28"/>
          <w:lang w:val="ru-RU"/>
        </w:rPr>
        <w:t>листа</w:t>
      </w:r>
      <w:r w:rsidR="00880AAF" w:rsidRPr="00880AAF">
        <w:rPr>
          <w:rFonts w:ascii="Times New Roman" w:hAnsi="Times New Roman" w:cs="Times New Roman"/>
          <w:spacing w:val="-7"/>
          <w:sz w:val="28"/>
          <w:szCs w:val="28"/>
          <w:lang w:val="ru-RU"/>
        </w:rPr>
        <w:t xml:space="preserve"> </w:t>
      </w:r>
      <w:r w:rsidR="00880AAF" w:rsidRPr="00880AAF">
        <w:rPr>
          <w:rFonts w:ascii="Times New Roman" w:hAnsi="Times New Roman" w:cs="Times New Roman"/>
          <w:sz w:val="28"/>
          <w:szCs w:val="28"/>
          <w:lang w:val="ru-RU"/>
        </w:rPr>
        <w:t>графической</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части</w:t>
      </w:r>
      <w:r w:rsidR="00880AAF" w:rsidRPr="00880AAF">
        <w:rPr>
          <w:rFonts w:ascii="Times New Roman" w:hAnsi="Times New Roman" w:cs="Times New Roman"/>
          <w:spacing w:val="-6"/>
          <w:sz w:val="28"/>
          <w:szCs w:val="28"/>
          <w:lang w:val="ru-RU"/>
        </w:rPr>
        <w:t xml:space="preserve"> </w:t>
      </w:r>
      <w:r w:rsidR="00880AAF" w:rsidRPr="00880AAF">
        <w:rPr>
          <w:rFonts w:ascii="Times New Roman" w:hAnsi="Times New Roman" w:cs="Times New Roman"/>
          <w:sz w:val="28"/>
          <w:szCs w:val="28"/>
          <w:lang w:val="ru-RU"/>
        </w:rPr>
        <w:t>межевого</w:t>
      </w:r>
      <w:r w:rsidR="00880AAF" w:rsidRPr="00880AAF">
        <w:rPr>
          <w:rFonts w:ascii="Times New Roman" w:hAnsi="Times New Roman" w:cs="Times New Roman"/>
          <w:spacing w:val="-7"/>
          <w:sz w:val="28"/>
          <w:szCs w:val="28"/>
          <w:lang w:val="ru-RU"/>
        </w:rPr>
        <w:t xml:space="preserve"> </w:t>
      </w:r>
      <w:r w:rsidR="00880AAF" w:rsidRPr="00880AAF">
        <w:rPr>
          <w:rFonts w:ascii="Times New Roman" w:hAnsi="Times New Roman" w:cs="Times New Roman"/>
          <w:sz w:val="28"/>
          <w:szCs w:val="28"/>
          <w:lang w:val="ru-RU"/>
        </w:rPr>
        <w:t>плана.</w:t>
      </w:r>
    </w:p>
    <w:p w:rsidR="00880AAF" w:rsidRPr="00880AAF" w:rsidRDefault="00880AAF" w:rsidP="005F10F3">
      <w:pPr>
        <w:pStyle w:val="a3"/>
        <w:spacing w:before="87" w:line="240" w:lineRule="auto"/>
        <w:ind w:left="142" w:right="-51"/>
        <w:rPr>
          <w:rFonts w:ascii="Times New Roman" w:hAnsi="Times New Roman" w:cs="Times New Roman"/>
          <w:sz w:val="28"/>
          <w:szCs w:val="28"/>
          <w:lang w:val="ru-RU"/>
        </w:rPr>
      </w:pPr>
      <w:bookmarkStart w:id="4" w:name="_bookmark8"/>
      <w:bookmarkEnd w:id="4"/>
      <w:r w:rsidRPr="00880AAF">
        <w:rPr>
          <w:rFonts w:ascii="Times New Roman" w:hAnsi="Times New Roman" w:cs="Times New Roman"/>
          <w:sz w:val="28"/>
          <w:szCs w:val="28"/>
          <w:lang w:val="ru-RU"/>
        </w:rPr>
        <w:t xml:space="preserve">Отказ в согласовании местоположения границ земельных участков, являющихся смежными по отношению к земельным участкам, находящимся в муниципальной собственности или в государственной собственности до ее разграничения, оформляется в письменном виде с внесением в акт согласования местоположения границ на обороте листа графической части межевого плана записи о содержании возражений, заверенной подписью </w:t>
      </w:r>
      <w:r w:rsidR="00ED5062">
        <w:rPr>
          <w:rFonts w:ascii="Times New Roman" w:hAnsi="Times New Roman" w:cs="Times New Roman"/>
          <w:sz w:val="28"/>
          <w:szCs w:val="28"/>
          <w:lang w:val="ru-RU"/>
        </w:rPr>
        <w:t>уполномоченного лица К</w:t>
      </w:r>
      <w:r w:rsidRPr="00880AAF">
        <w:rPr>
          <w:rFonts w:ascii="Times New Roman" w:hAnsi="Times New Roman" w:cs="Times New Roman"/>
          <w:sz w:val="28"/>
          <w:szCs w:val="28"/>
          <w:lang w:val="ru-RU"/>
        </w:rPr>
        <w:t>омитета.</w:t>
      </w:r>
    </w:p>
    <w:p w:rsidR="00880AAF" w:rsidRPr="00880AAF" w:rsidRDefault="00880AAF" w:rsidP="003F7482">
      <w:pPr>
        <w:pStyle w:val="a5"/>
        <w:numPr>
          <w:ilvl w:val="0"/>
          <w:numId w:val="11"/>
        </w:numPr>
        <w:tabs>
          <w:tab w:val="left" w:pos="1617"/>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 xml:space="preserve">Выдача результатов предоставления муниципальной услуги заявителю или его представителю осуществляется специалистом </w:t>
      </w:r>
      <w:r w:rsidR="00576B80">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в срок, указанный в </w:t>
      </w:r>
      <w:hyperlink w:anchor="_bookmark3" w:history="1">
        <w:r w:rsidRPr="0086747A">
          <w:rPr>
            <w:rFonts w:ascii="Times New Roman" w:hAnsi="Times New Roman" w:cs="Times New Roman"/>
            <w:color w:val="000000" w:themeColor="text1"/>
            <w:sz w:val="28"/>
            <w:szCs w:val="28"/>
            <w:lang w:val="ru-RU"/>
          </w:rPr>
          <w:t>пункте</w:t>
        </w:r>
        <w:r w:rsidRPr="00880AAF">
          <w:rPr>
            <w:rFonts w:ascii="Times New Roman" w:hAnsi="Times New Roman" w:cs="Times New Roman"/>
            <w:color w:val="0000FF"/>
            <w:sz w:val="28"/>
            <w:szCs w:val="28"/>
            <w:lang w:val="ru-RU"/>
          </w:rPr>
          <w:t xml:space="preserve"> </w:t>
        </w:r>
      </w:hyperlink>
      <w:r w:rsidR="00E10D3F">
        <w:rPr>
          <w:rFonts w:ascii="Times New Roman" w:hAnsi="Times New Roman" w:cs="Times New Roman"/>
          <w:sz w:val="28"/>
          <w:szCs w:val="28"/>
          <w:lang w:val="ru-RU"/>
        </w:rPr>
        <w:t>10</w:t>
      </w:r>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и в соответствии с графиком  приема  заявителей, указанным в </w:t>
      </w:r>
      <w:hyperlink w:anchor="_bookmark1" w:history="1">
        <w:r w:rsidRPr="0086747A">
          <w:rPr>
            <w:rFonts w:ascii="Times New Roman" w:hAnsi="Times New Roman" w:cs="Times New Roman"/>
            <w:color w:val="000000" w:themeColor="text1"/>
            <w:sz w:val="28"/>
            <w:szCs w:val="28"/>
            <w:lang w:val="ru-RU"/>
          </w:rPr>
          <w:t>пункте</w:t>
        </w:r>
        <w:r w:rsidRPr="00880AAF">
          <w:rPr>
            <w:rFonts w:ascii="Times New Roman" w:hAnsi="Times New Roman" w:cs="Times New Roman"/>
            <w:color w:val="0000FF"/>
            <w:sz w:val="28"/>
            <w:szCs w:val="28"/>
            <w:lang w:val="ru-RU"/>
          </w:rPr>
          <w:t xml:space="preserve"> </w:t>
        </w:r>
      </w:hyperlink>
      <w:r w:rsidR="00E10D3F" w:rsidRPr="00E10D3F">
        <w:rPr>
          <w:rFonts w:ascii="Times New Roman" w:hAnsi="Times New Roman" w:cs="Times New Roman"/>
          <w:sz w:val="28"/>
          <w:szCs w:val="28"/>
          <w:lang w:val="ru-RU"/>
        </w:rPr>
        <w:t>2</w:t>
      </w:r>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 при наличии расписки в принятии документов, документа, удостоверяющего личность, доверенности, оформленной в установленном гражданским</w:t>
      </w:r>
      <w:r w:rsidRPr="00880AAF">
        <w:rPr>
          <w:rFonts w:ascii="Times New Roman" w:hAnsi="Times New Roman" w:cs="Times New Roman"/>
          <w:spacing w:val="-10"/>
          <w:sz w:val="28"/>
          <w:szCs w:val="28"/>
          <w:lang w:val="ru-RU"/>
        </w:rPr>
        <w:t xml:space="preserve"> </w:t>
      </w:r>
      <w:r w:rsidRPr="00880AAF">
        <w:rPr>
          <w:rFonts w:ascii="Times New Roman" w:hAnsi="Times New Roman" w:cs="Times New Roman"/>
          <w:sz w:val="28"/>
          <w:szCs w:val="28"/>
          <w:lang w:val="ru-RU"/>
        </w:rPr>
        <w:t>законодательством</w:t>
      </w:r>
      <w:r w:rsidRPr="00880AAF">
        <w:rPr>
          <w:rFonts w:ascii="Times New Roman" w:hAnsi="Times New Roman" w:cs="Times New Roman"/>
          <w:spacing w:val="-9"/>
          <w:sz w:val="28"/>
          <w:szCs w:val="28"/>
          <w:lang w:val="ru-RU"/>
        </w:rPr>
        <w:t xml:space="preserve"> </w:t>
      </w:r>
      <w:r w:rsidRPr="00880AAF">
        <w:rPr>
          <w:rFonts w:ascii="Times New Roman" w:hAnsi="Times New Roman" w:cs="Times New Roman"/>
          <w:sz w:val="28"/>
          <w:szCs w:val="28"/>
          <w:lang w:val="ru-RU"/>
        </w:rPr>
        <w:t>Российской</w:t>
      </w:r>
      <w:r w:rsidRPr="00880AAF">
        <w:rPr>
          <w:rFonts w:ascii="Times New Roman" w:hAnsi="Times New Roman" w:cs="Times New Roman"/>
          <w:spacing w:val="-9"/>
          <w:sz w:val="28"/>
          <w:szCs w:val="28"/>
          <w:lang w:val="ru-RU"/>
        </w:rPr>
        <w:t xml:space="preserve"> </w:t>
      </w:r>
      <w:r w:rsidRPr="00880AAF">
        <w:rPr>
          <w:rFonts w:ascii="Times New Roman" w:hAnsi="Times New Roman" w:cs="Times New Roman"/>
          <w:sz w:val="28"/>
          <w:szCs w:val="28"/>
          <w:lang w:val="ru-RU"/>
        </w:rPr>
        <w:t>Федерации</w:t>
      </w:r>
      <w:r w:rsidRPr="00880AAF">
        <w:rPr>
          <w:rFonts w:ascii="Times New Roman" w:hAnsi="Times New Roman" w:cs="Times New Roman"/>
          <w:spacing w:val="-11"/>
          <w:sz w:val="28"/>
          <w:szCs w:val="28"/>
          <w:lang w:val="ru-RU"/>
        </w:rPr>
        <w:t xml:space="preserve"> </w:t>
      </w:r>
      <w:r w:rsidRPr="00880AAF">
        <w:rPr>
          <w:rFonts w:ascii="Times New Roman" w:hAnsi="Times New Roman" w:cs="Times New Roman"/>
          <w:sz w:val="28"/>
          <w:szCs w:val="28"/>
          <w:lang w:val="ru-RU"/>
        </w:rPr>
        <w:t>порядке</w:t>
      </w:r>
      <w:r w:rsidRPr="00880AAF">
        <w:rPr>
          <w:rFonts w:ascii="Times New Roman" w:hAnsi="Times New Roman" w:cs="Times New Roman"/>
          <w:spacing w:val="-11"/>
          <w:sz w:val="28"/>
          <w:szCs w:val="28"/>
          <w:lang w:val="ru-RU"/>
        </w:rPr>
        <w:t xml:space="preserve"> </w:t>
      </w:r>
      <w:r w:rsidRPr="00880AAF">
        <w:rPr>
          <w:rFonts w:ascii="Times New Roman" w:hAnsi="Times New Roman" w:cs="Times New Roman"/>
          <w:sz w:val="28"/>
          <w:szCs w:val="28"/>
          <w:lang w:val="ru-RU"/>
        </w:rPr>
        <w:t>(для</w:t>
      </w:r>
      <w:r w:rsidRPr="00880AAF">
        <w:rPr>
          <w:rFonts w:ascii="Times New Roman" w:hAnsi="Times New Roman" w:cs="Times New Roman"/>
          <w:spacing w:val="-12"/>
          <w:sz w:val="28"/>
          <w:szCs w:val="28"/>
          <w:lang w:val="ru-RU"/>
        </w:rPr>
        <w:t xml:space="preserve"> </w:t>
      </w:r>
      <w:r w:rsidRPr="00880AAF">
        <w:rPr>
          <w:rFonts w:ascii="Times New Roman" w:hAnsi="Times New Roman" w:cs="Times New Roman"/>
          <w:sz w:val="28"/>
          <w:szCs w:val="28"/>
          <w:lang w:val="ru-RU"/>
        </w:rPr>
        <w:t>представителей</w:t>
      </w:r>
      <w:r w:rsidRPr="00880AAF">
        <w:rPr>
          <w:rFonts w:ascii="Times New Roman" w:hAnsi="Times New Roman" w:cs="Times New Roman"/>
          <w:spacing w:val="-10"/>
          <w:sz w:val="28"/>
          <w:szCs w:val="28"/>
          <w:lang w:val="ru-RU"/>
        </w:rPr>
        <w:t xml:space="preserve"> </w:t>
      </w:r>
      <w:r w:rsidRPr="00880AAF">
        <w:rPr>
          <w:rFonts w:ascii="Times New Roman" w:hAnsi="Times New Roman" w:cs="Times New Roman"/>
          <w:sz w:val="28"/>
          <w:szCs w:val="28"/>
          <w:lang w:val="ru-RU"/>
        </w:rPr>
        <w:t>заявителя).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 случае если заявление было подано с использованием Единого портала, специалист отдела учета земель Земельного комитета дополнительно направляет заявителю одно из следующих электронных уведомлений о ходе предоставления муниципальной услуги: о предоставлении услуги, об отказе в предоставлении услуги, о направлении кадастровому инженеру требования о проведении согласования местоположения границ с установлением таких границ на местности.</w:t>
      </w:r>
    </w:p>
    <w:p w:rsidR="008E0ADE" w:rsidRDefault="008E0ADE" w:rsidP="005F10F3">
      <w:pPr>
        <w:pStyle w:val="a3"/>
        <w:spacing w:before="86" w:line="240" w:lineRule="auto"/>
        <w:ind w:left="142" w:right="-51"/>
        <w:rPr>
          <w:rFonts w:ascii="Times New Roman" w:hAnsi="Times New Roman" w:cs="Times New Roman"/>
          <w:sz w:val="28"/>
          <w:szCs w:val="28"/>
          <w:lang w:val="ru-RU"/>
        </w:rPr>
      </w:pPr>
    </w:p>
    <w:p w:rsidR="00880AAF" w:rsidRPr="00063D1E" w:rsidRDefault="00880AAF" w:rsidP="00E10D3F">
      <w:pPr>
        <w:pStyle w:val="a3"/>
        <w:spacing w:before="86" w:line="240" w:lineRule="auto"/>
        <w:ind w:left="142" w:right="-51"/>
        <w:jc w:val="center"/>
        <w:rPr>
          <w:rFonts w:ascii="Times New Roman" w:hAnsi="Times New Roman" w:cs="Times New Roman"/>
          <w:i/>
          <w:sz w:val="28"/>
          <w:szCs w:val="28"/>
          <w:lang w:val="ru-RU"/>
        </w:rPr>
      </w:pPr>
      <w:r w:rsidRPr="00063D1E">
        <w:rPr>
          <w:rFonts w:ascii="Times New Roman" w:hAnsi="Times New Roman" w:cs="Times New Roman"/>
          <w:i/>
          <w:sz w:val="28"/>
          <w:szCs w:val="28"/>
          <w:lang w:val="ru-RU"/>
        </w:rPr>
        <w:t xml:space="preserve">Глава </w:t>
      </w:r>
      <w:r w:rsidR="00091A15" w:rsidRPr="00063D1E">
        <w:rPr>
          <w:rFonts w:ascii="Times New Roman" w:hAnsi="Times New Roman" w:cs="Times New Roman"/>
          <w:i/>
          <w:sz w:val="28"/>
          <w:szCs w:val="28"/>
          <w:lang w:val="ru-RU"/>
        </w:rPr>
        <w:t>5.</w:t>
      </w:r>
      <w:r w:rsidRPr="00063D1E">
        <w:rPr>
          <w:rFonts w:ascii="Times New Roman" w:hAnsi="Times New Roman" w:cs="Times New Roman"/>
          <w:i/>
          <w:sz w:val="28"/>
          <w:szCs w:val="28"/>
          <w:lang w:val="ru-RU"/>
        </w:rPr>
        <w:t xml:space="preserve"> СОГЛАСОВАНИЕ ИЛИ ОТКАЗ В СОГЛАСОВАНИИ МЕСТОПОЛОЖЕНИЯ ГРАНИЦ ЗЕМЕЛЬНЫХ УЧАСТКОВ В СЛУЧАЕ СОГЛАСОВАНИЯ МЕСТОПОЛОЖЕНИЯ ГРАНИЦ ПОСРЕДСТВОМ ПРОВЕДЕНИЯ СОБРАНИЯ ЗАИНТЕРЕСОВАННЫХ ЛИЦ</w:t>
      </w:r>
    </w:p>
    <w:p w:rsidR="00880AAF" w:rsidRPr="00880AAF" w:rsidRDefault="00880AAF" w:rsidP="005F10F3">
      <w:pPr>
        <w:pStyle w:val="a3"/>
        <w:spacing w:before="1" w:line="240" w:lineRule="auto"/>
        <w:ind w:left="142" w:right="-51"/>
        <w:rPr>
          <w:rFonts w:ascii="Times New Roman" w:hAnsi="Times New Roman" w:cs="Times New Roman"/>
          <w:sz w:val="28"/>
          <w:szCs w:val="28"/>
          <w:lang w:val="ru-RU"/>
        </w:rPr>
      </w:pPr>
    </w:p>
    <w:p w:rsidR="00880AAF" w:rsidRPr="00880AAF" w:rsidRDefault="00880AAF" w:rsidP="003F7482">
      <w:pPr>
        <w:pStyle w:val="a5"/>
        <w:numPr>
          <w:ilvl w:val="0"/>
          <w:numId w:val="11"/>
        </w:numPr>
        <w:tabs>
          <w:tab w:val="left" w:pos="1617"/>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По результатам рассмотрения проекта межевого плана и в случае невозможности определения местоположения границ по представленному проекту межевого плана и (или) выявления противоречий в местоположении границ, специалист </w:t>
      </w:r>
      <w:r w:rsidR="008E0ADE">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готовит и направляет в срок и по адресу, указанным в извещении о проведении собрания о согласовании местоположения границ, в соответствии с </w:t>
      </w:r>
      <w:hyperlink r:id="rId44">
        <w:r w:rsidRPr="0086747A">
          <w:rPr>
            <w:rFonts w:ascii="Times New Roman" w:hAnsi="Times New Roman" w:cs="Times New Roman"/>
            <w:color w:val="000000" w:themeColor="text1"/>
            <w:sz w:val="28"/>
            <w:szCs w:val="28"/>
            <w:lang w:val="ru-RU"/>
          </w:rPr>
          <w:t>пунктом 6 части 9 статьи 39</w:t>
        </w:r>
      </w:hyperlink>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Федерального закона от 24.07.2007 </w:t>
      </w:r>
      <w:r w:rsidRPr="00880AAF">
        <w:rPr>
          <w:rFonts w:ascii="Times New Roman" w:hAnsi="Times New Roman" w:cs="Times New Roman"/>
          <w:sz w:val="28"/>
          <w:szCs w:val="28"/>
        </w:rPr>
        <w:t>N</w:t>
      </w:r>
      <w:r w:rsidRPr="00880AAF">
        <w:rPr>
          <w:rFonts w:ascii="Times New Roman" w:hAnsi="Times New Roman" w:cs="Times New Roman"/>
          <w:sz w:val="28"/>
          <w:szCs w:val="28"/>
          <w:lang w:val="ru-RU"/>
        </w:rPr>
        <w:t xml:space="preserve"> 221-ФЗ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О государственном кадастре недвижимости</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требование о проведении согласования местоположения границ с установлением таких границ на местности и (или) в письменной форме обоснованные возражения о местоположении границ земельных участков, подписанные </w:t>
      </w:r>
      <w:r w:rsidR="008E0ADE">
        <w:rPr>
          <w:rFonts w:ascii="Times New Roman" w:hAnsi="Times New Roman" w:cs="Times New Roman"/>
          <w:sz w:val="28"/>
          <w:szCs w:val="28"/>
          <w:lang w:val="ru-RU"/>
        </w:rPr>
        <w:t>уполномоченным лицом Комитета</w:t>
      </w:r>
      <w:r w:rsidRPr="00880AAF">
        <w:rPr>
          <w:rFonts w:ascii="Times New Roman" w:hAnsi="Times New Roman" w:cs="Times New Roman"/>
          <w:sz w:val="28"/>
          <w:szCs w:val="28"/>
          <w:lang w:val="ru-RU"/>
        </w:rPr>
        <w:t>.</w:t>
      </w:r>
    </w:p>
    <w:p w:rsidR="00880AAF" w:rsidRPr="00880AAF" w:rsidRDefault="00880AAF" w:rsidP="003F7482">
      <w:pPr>
        <w:pStyle w:val="a5"/>
        <w:numPr>
          <w:ilvl w:val="0"/>
          <w:numId w:val="11"/>
        </w:numPr>
        <w:tabs>
          <w:tab w:val="left" w:pos="1671"/>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При отсутствии оснований для отказа в согласовании местоположения границ земельных участков лицо, уполномоченное постановлением Администрации участвовать от имени Администрации в согласовании местоположения границ земельных участков, при проведении собрания о согласовании местоположения границ согласовывает местоположение границ земельных участков, являющихся смежными по отношения к земельным участкам, находящимся в муниципальной собственности или в государственной собственности до ее разграничения, в акте согласования местоположения границ на обороте листа графической части межевого</w:t>
      </w:r>
      <w:r w:rsidRPr="00880AAF">
        <w:rPr>
          <w:rFonts w:ascii="Times New Roman" w:hAnsi="Times New Roman" w:cs="Times New Roman"/>
          <w:spacing w:val="-13"/>
          <w:sz w:val="28"/>
          <w:szCs w:val="28"/>
          <w:lang w:val="ru-RU"/>
        </w:rPr>
        <w:t xml:space="preserve"> </w:t>
      </w:r>
      <w:r w:rsidRPr="00880AAF">
        <w:rPr>
          <w:rFonts w:ascii="Times New Roman" w:hAnsi="Times New Roman" w:cs="Times New Roman"/>
          <w:sz w:val="28"/>
          <w:szCs w:val="28"/>
          <w:lang w:val="ru-RU"/>
        </w:rPr>
        <w:t>плана.</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выявления оснований для отказа в согласовании местоположения границ земельных участков, указанных в </w:t>
      </w:r>
      <w:hyperlink w:anchor="_bookmark5" w:history="1">
        <w:r w:rsidRPr="0086747A">
          <w:rPr>
            <w:rFonts w:ascii="Times New Roman" w:hAnsi="Times New Roman" w:cs="Times New Roman"/>
            <w:color w:val="000000" w:themeColor="text1"/>
            <w:sz w:val="28"/>
            <w:szCs w:val="28"/>
            <w:lang w:val="ru-RU"/>
          </w:rPr>
          <w:t>пункте 1</w:t>
        </w:r>
      </w:hyperlink>
      <w:r w:rsidR="00E10D3F" w:rsidRPr="0086747A">
        <w:rPr>
          <w:rFonts w:ascii="Times New Roman" w:hAnsi="Times New Roman" w:cs="Times New Roman"/>
          <w:color w:val="000000" w:themeColor="text1"/>
          <w:sz w:val="28"/>
          <w:szCs w:val="28"/>
          <w:lang w:val="ru-RU"/>
        </w:rPr>
        <w:t>6</w:t>
      </w:r>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t xml:space="preserve">настоящего Административного регламента, лицо, уполномоченное постановлением Администрации участвовать от имени Администрации в согласовании местоположения границ земельных участков, при проведении собрания о </w:t>
      </w:r>
      <w:r w:rsidRPr="00880AAF">
        <w:rPr>
          <w:rFonts w:ascii="Times New Roman" w:hAnsi="Times New Roman" w:cs="Times New Roman"/>
          <w:sz w:val="28"/>
          <w:szCs w:val="28"/>
          <w:lang w:val="ru-RU"/>
        </w:rPr>
        <w:lastRenderedPageBreak/>
        <w:t>согласовании местоположения границ отказывает в согласовании местоположения границ земельных участков, являющихся смежными по отношения к земельным участкам, находящимся в муниципальной собственности или в государственной собственности до ее разграничения, путем внесением в акт согласования местоположения границ на обороте листа графической части межевого плана записи о содержании возражений относительно данного согласования с обоснованием отказа в нем.</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В случае если извещение было подано с использованием Единого портала, специалист </w:t>
      </w:r>
      <w:r w:rsidR="008E0ADE">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дополнительно направляет заявителю одно из следующих электронных уведомлений о ходе предоставления муниципальной услуги: о предоставлении услуги, об отказе в предоставлении услуги, о направлении кадастровому инженеру требования о проведении согласования местоположения границ с установлением таких границ на местности.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p>
    <w:p w:rsidR="00880AAF" w:rsidRPr="00063D1E" w:rsidRDefault="00880AAF" w:rsidP="00E10D3F">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Раздел 4. ФОРМЫ КОНТРОЛЯ</w:t>
      </w:r>
    </w:p>
    <w:p w:rsidR="00880AAF" w:rsidRPr="00063D1E" w:rsidRDefault="00880AAF" w:rsidP="00E10D3F">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ЗА ПРЕДОСТАВЛЕНИЕМ МУНИЦИПАЛЬНОЙ УСЛУГИ</w:t>
      </w:r>
    </w:p>
    <w:p w:rsidR="00880AAF" w:rsidRPr="00880AAF" w:rsidRDefault="00880AAF" w:rsidP="005F10F3">
      <w:pPr>
        <w:pStyle w:val="a3"/>
        <w:spacing w:before="1" w:line="240" w:lineRule="auto"/>
        <w:ind w:left="142" w:right="-51"/>
        <w:rPr>
          <w:rFonts w:ascii="Times New Roman" w:hAnsi="Times New Roman" w:cs="Times New Roman"/>
          <w:sz w:val="28"/>
          <w:szCs w:val="28"/>
          <w:lang w:val="ru-RU"/>
        </w:rPr>
      </w:pPr>
    </w:p>
    <w:p w:rsidR="008E0ADE" w:rsidRPr="008E0ADE" w:rsidRDefault="00880AAF" w:rsidP="003F7482">
      <w:pPr>
        <w:pStyle w:val="a5"/>
        <w:numPr>
          <w:ilvl w:val="0"/>
          <w:numId w:val="11"/>
        </w:numPr>
        <w:tabs>
          <w:tab w:val="left" w:pos="1618"/>
        </w:tabs>
        <w:spacing w:line="240" w:lineRule="auto"/>
        <w:ind w:left="142" w:right="-51" w:firstLine="425"/>
        <w:rPr>
          <w:rFonts w:ascii="Times New Roman" w:hAnsi="Times New Roman" w:cs="Times New Roman"/>
          <w:sz w:val="28"/>
          <w:szCs w:val="28"/>
          <w:lang w:val="ru-RU"/>
        </w:rPr>
      </w:pPr>
      <w:r w:rsidRPr="008E0ADE">
        <w:rPr>
          <w:rFonts w:ascii="Times New Roman" w:hAnsi="Times New Roman" w:cs="Times New Roman"/>
          <w:sz w:val="28"/>
          <w:szCs w:val="28"/>
          <w:lang w:val="ru-RU"/>
        </w:rPr>
        <w:t xml:space="preserve">Текущий контроль за исполнением специалистами </w:t>
      </w:r>
      <w:r w:rsidR="008E0ADE" w:rsidRPr="008E0ADE">
        <w:rPr>
          <w:rFonts w:ascii="Times New Roman" w:hAnsi="Times New Roman" w:cs="Times New Roman"/>
          <w:sz w:val="28"/>
          <w:szCs w:val="28"/>
          <w:lang w:val="ru-RU"/>
        </w:rPr>
        <w:t>К</w:t>
      </w:r>
      <w:r w:rsidRPr="008E0ADE">
        <w:rPr>
          <w:rFonts w:ascii="Times New Roman" w:hAnsi="Times New Roman" w:cs="Times New Roman"/>
          <w:sz w:val="28"/>
          <w:szCs w:val="28"/>
          <w:lang w:val="ru-RU"/>
        </w:rPr>
        <w:t xml:space="preserve">омитета, в чьи должностные обязанности входит непосредственное участие в предоставлении муниципальной услуги, требований настоящего Административного регламента осуществляет начальник отдела </w:t>
      </w:r>
      <w:r w:rsidR="008E0ADE" w:rsidRPr="008E0ADE">
        <w:rPr>
          <w:rFonts w:ascii="Times New Roman" w:hAnsi="Times New Roman" w:cs="Times New Roman"/>
          <w:sz w:val="28"/>
          <w:szCs w:val="28"/>
          <w:lang w:val="ru-RU"/>
        </w:rPr>
        <w:t>К</w:t>
      </w:r>
      <w:r w:rsidRPr="008E0ADE">
        <w:rPr>
          <w:rFonts w:ascii="Times New Roman" w:hAnsi="Times New Roman" w:cs="Times New Roman"/>
          <w:sz w:val="28"/>
          <w:szCs w:val="28"/>
          <w:lang w:val="ru-RU"/>
        </w:rPr>
        <w:t>омитета</w:t>
      </w:r>
      <w:r w:rsidRPr="008E0ADE">
        <w:rPr>
          <w:rFonts w:ascii="Times New Roman" w:hAnsi="Times New Roman" w:cs="Times New Roman"/>
          <w:spacing w:val="-9"/>
          <w:sz w:val="28"/>
          <w:szCs w:val="28"/>
          <w:lang w:val="ru-RU"/>
        </w:rPr>
        <w:t xml:space="preserve"> </w:t>
      </w:r>
      <w:r w:rsidRPr="008E0ADE">
        <w:rPr>
          <w:rFonts w:ascii="Times New Roman" w:hAnsi="Times New Roman" w:cs="Times New Roman"/>
          <w:sz w:val="28"/>
          <w:szCs w:val="28"/>
          <w:lang w:val="ru-RU"/>
        </w:rPr>
        <w:t>Администрации</w:t>
      </w:r>
      <w:r w:rsidR="008E0ADE" w:rsidRPr="008E0ADE">
        <w:rPr>
          <w:rFonts w:ascii="Times New Roman" w:hAnsi="Times New Roman" w:cs="Times New Roman"/>
          <w:sz w:val="28"/>
          <w:szCs w:val="28"/>
          <w:lang w:val="ru-RU"/>
        </w:rPr>
        <w:t>.</w:t>
      </w:r>
      <w:r w:rsidRPr="008E0ADE">
        <w:rPr>
          <w:rFonts w:ascii="Times New Roman" w:hAnsi="Times New Roman" w:cs="Times New Roman"/>
          <w:spacing w:val="-6"/>
          <w:sz w:val="28"/>
          <w:szCs w:val="28"/>
          <w:lang w:val="ru-RU"/>
        </w:rPr>
        <w:t xml:space="preserve"> </w:t>
      </w:r>
    </w:p>
    <w:p w:rsidR="00880AAF" w:rsidRPr="008E0ADE" w:rsidRDefault="008E0ADE" w:rsidP="003F7482">
      <w:pPr>
        <w:pStyle w:val="a5"/>
        <w:numPr>
          <w:ilvl w:val="0"/>
          <w:numId w:val="11"/>
        </w:numPr>
        <w:tabs>
          <w:tab w:val="left" w:pos="1618"/>
        </w:tabs>
        <w:spacing w:line="240" w:lineRule="auto"/>
        <w:ind w:left="142" w:right="-51" w:firstLine="425"/>
        <w:rPr>
          <w:rFonts w:ascii="Times New Roman" w:hAnsi="Times New Roman" w:cs="Times New Roman"/>
          <w:sz w:val="28"/>
          <w:szCs w:val="28"/>
          <w:lang w:val="ru-RU"/>
        </w:rPr>
      </w:pPr>
      <w:r>
        <w:rPr>
          <w:rFonts w:ascii="Times New Roman" w:hAnsi="Times New Roman" w:cs="Times New Roman"/>
          <w:sz w:val="28"/>
          <w:szCs w:val="28"/>
          <w:lang w:val="ru-RU"/>
        </w:rPr>
        <w:t>Специалист</w:t>
      </w:r>
      <w:r w:rsidR="00880AAF" w:rsidRPr="008E0ADE">
        <w:rPr>
          <w:rFonts w:ascii="Times New Roman" w:hAnsi="Times New Roman" w:cs="Times New Roman"/>
          <w:sz w:val="28"/>
          <w:szCs w:val="28"/>
          <w:lang w:val="ru-RU"/>
        </w:rPr>
        <w:t xml:space="preserve"> </w:t>
      </w:r>
      <w:r>
        <w:rPr>
          <w:rFonts w:ascii="Times New Roman" w:hAnsi="Times New Roman" w:cs="Times New Roman"/>
          <w:sz w:val="28"/>
          <w:szCs w:val="28"/>
          <w:lang w:val="ru-RU"/>
        </w:rPr>
        <w:t>К</w:t>
      </w:r>
      <w:r w:rsidR="00880AAF" w:rsidRPr="008E0ADE">
        <w:rPr>
          <w:rFonts w:ascii="Times New Roman" w:hAnsi="Times New Roman" w:cs="Times New Roman"/>
          <w:sz w:val="28"/>
          <w:szCs w:val="28"/>
          <w:lang w:val="ru-RU"/>
        </w:rPr>
        <w:t xml:space="preserve">омитета ежемесячно представляет председателю </w:t>
      </w:r>
      <w:r>
        <w:rPr>
          <w:rFonts w:ascii="Times New Roman" w:hAnsi="Times New Roman" w:cs="Times New Roman"/>
          <w:sz w:val="28"/>
          <w:szCs w:val="28"/>
          <w:lang w:val="ru-RU"/>
        </w:rPr>
        <w:t>К</w:t>
      </w:r>
      <w:r w:rsidR="00880AAF" w:rsidRPr="008E0ADE">
        <w:rPr>
          <w:rFonts w:ascii="Times New Roman" w:hAnsi="Times New Roman" w:cs="Times New Roman"/>
          <w:sz w:val="28"/>
          <w:szCs w:val="28"/>
          <w:lang w:val="ru-RU"/>
        </w:rPr>
        <w:t>омитета информацию о количестве поступивших и зарегистрированных заявлений о согласовании местоположения границ земельных участков и ходе их рассмотрения (нарастающим итогом за текущий год).</w:t>
      </w:r>
    </w:p>
    <w:p w:rsidR="00880AAF" w:rsidRPr="00880AAF" w:rsidRDefault="00880AAF" w:rsidP="003F7482">
      <w:pPr>
        <w:pStyle w:val="a5"/>
        <w:numPr>
          <w:ilvl w:val="0"/>
          <w:numId w:val="11"/>
        </w:numPr>
        <w:tabs>
          <w:tab w:val="left" w:pos="1615"/>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Плановые и внеплановые проверки полноты и качества предоставления муниципальной услуги проводит председатель </w:t>
      </w:r>
      <w:r w:rsidR="008E0ADE">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Плановые проверки проводятся</w:t>
      </w:r>
      <w:r w:rsidR="008E0ADE">
        <w:rPr>
          <w:rFonts w:ascii="Times New Roman" w:hAnsi="Times New Roman" w:cs="Times New Roman"/>
          <w:sz w:val="28"/>
          <w:szCs w:val="28"/>
          <w:lang w:val="ru-RU"/>
        </w:rPr>
        <w:t xml:space="preserve"> в соответствии с утвержденным планом, </w:t>
      </w:r>
      <w:r w:rsidRPr="00880AAF">
        <w:rPr>
          <w:rFonts w:ascii="Times New Roman" w:hAnsi="Times New Roman" w:cs="Times New Roman"/>
          <w:sz w:val="28"/>
          <w:szCs w:val="28"/>
          <w:lang w:val="ru-RU"/>
        </w:rPr>
        <w:t>не реже одного раза в</w:t>
      </w:r>
      <w:r w:rsidR="008E0ADE">
        <w:rPr>
          <w:rFonts w:ascii="Times New Roman" w:hAnsi="Times New Roman" w:cs="Times New Roman"/>
          <w:sz w:val="28"/>
          <w:szCs w:val="28"/>
          <w:lang w:val="ru-RU"/>
        </w:rPr>
        <w:t xml:space="preserve"> три </w:t>
      </w:r>
      <w:r w:rsidRPr="00880AAF">
        <w:rPr>
          <w:rFonts w:ascii="Times New Roman" w:hAnsi="Times New Roman" w:cs="Times New Roman"/>
          <w:sz w:val="28"/>
          <w:szCs w:val="28"/>
          <w:lang w:val="ru-RU"/>
        </w:rPr>
        <w:t>год</w:t>
      </w:r>
      <w:r w:rsidR="008E0ADE">
        <w:rPr>
          <w:rFonts w:ascii="Times New Roman" w:hAnsi="Times New Roman" w:cs="Times New Roman"/>
          <w:sz w:val="28"/>
          <w:szCs w:val="28"/>
          <w:lang w:val="ru-RU"/>
        </w:rPr>
        <w:t>а</w:t>
      </w:r>
      <w:r w:rsidRPr="00880AAF">
        <w:rPr>
          <w:rFonts w:ascii="Times New Roman" w:hAnsi="Times New Roman" w:cs="Times New Roman"/>
          <w:sz w:val="28"/>
          <w:szCs w:val="28"/>
          <w:lang w:val="ru-RU"/>
        </w:rPr>
        <w:t xml:space="preserve"> в соответствии с приказом</w:t>
      </w:r>
      <w:r w:rsidR="008E0ADE">
        <w:rPr>
          <w:rFonts w:ascii="Times New Roman" w:hAnsi="Times New Roman" w:cs="Times New Roman"/>
          <w:sz w:val="28"/>
          <w:szCs w:val="28"/>
          <w:lang w:val="ru-RU"/>
        </w:rPr>
        <w:t xml:space="preserve"> председателя Комитета</w:t>
      </w:r>
      <w:r w:rsidR="008900C0">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Внеплановые проверки проводятся на основании жалоб заявителей на решения и (или) действия (бездействие) должностных лиц и специалистов </w:t>
      </w:r>
      <w:r w:rsidR="008900C0">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в чьи должностные обязанности входит непосредственное участие в предоставлении муниципальной услуги, принятые и (или) осуществленные в ходе предоставления муниципальной</w:t>
      </w:r>
      <w:r w:rsidRPr="00880AAF">
        <w:rPr>
          <w:rFonts w:ascii="Times New Roman" w:hAnsi="Times New Roman" w:cs="Times New Roman"/>
          <w:spacing w:val="-39"/>
          <w:sz w:val="28"/>
          <w:szCs w:val="28"/>
          <w:lang w:val="ru-RU"/>
        </w:rPr>
        <w:t xml:space="preserve"> </w:t>
      </w:r>
      <w:r w:rsidRPr="00880AAF">
        <w:rPr>
          <w:rFonts w:ascii="Times New Roman" w:hAnsi="Times New Roman" w:cs="Times New Roman"/>
          <w:sz w:val="28"/>
          <w:szCs w:val="28"/>
          <w:lang w:val="ru-RU"/>
        </w:rPr>
        <w:t>услуги.</w:t>
      </w:r>
    </w:p>
    <w:p w:rsidR="00880AAF" w:rsidRPr="00880AAF" w:rsidRDefault="00880AAF" w:rsidP="003F7482">
      <w:pPr>
        <w:pStyle w:val="a5"/>
        <w:numPr>
          <w:ilvl w:val="0"/>
          <w:numId w:val="11"/>
        </w:numPr>
        <w:tabs>
          <w:tab w:val="left" w:pos="1670"/>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Должностные лица и специалисты </w:t>
      </w:r>
      <w:r w:rsidR="008900C0">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в чьи должностные обязанности входит непосредственное участие в предоставлении муниципальной услуги, за нарушение требований настоящего Административного регламента несут ответственность, установленную законодательством Российской</w:t>
      </w:r>
      <w:r w:rsidRPr="00880AAF">
        <w:rPr>
          <w:rFonts w:ascii="Times New Roman" w:hAnsi="Times New Roman" w:cs="Times New Roman"/>
          <w:spacing w:val="-17"/>
          <w:sz w:val="28"/>
          <w:szCs w:val="28"/>
          <w:lang w:val="ru-RU"/>
        </w:rPr>
        <w:t xml:space="preserve"> </w:t>
      </w:r>
      <w:r w:rsidRPr="00880AAF">
        <w:rPr>
          <w:rFonts w:ascii="Times New Roman" w:hAnsi="Times New Roman" w:cs="Times New Roman"/>
          <w:sz w:val="28"/>
          <w:szCs w:val="28"/>
          <w:lang w:val="ru-RU"/>
        </w:rPr>
        <w:t>Федерации.</w:t>
      </w:r>
    </w:p>
    <w:p w:rsidR="00880AAF" w:rsidRPr="00880AAF" w:rsidRDefault="00880AAF" w:rsidP="003F7482">
      <w:pPr>
        <w:pStyle w:val="a5"/>
        <w:numPr>
          <w:ilvl w:val="0"/>
          <w:numId w:val="11"/>
        </w:numPr>
        <w:tabs>
          <w:tab w:val="left" w:pos="1616"/>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Решения и действия (бездействие) должностных лиц и специалистов </w:t>
      </w:r>
      <w:r w:rsidR="008900C0">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омитета, в чьи должностные обязанности входит непосредственное участие в предоставлении муниципальной услуги, могут быть обжалованы заявителем в суде в порядке, установленном законодательством Российской</w:t>
      </w:r>
      <w:r w:rsidRPr="00880AAF">
        <w:rPr>
          <w:rFonts w:ascii="Times New Roman" w:hAnsi="Times New Roman" w:cs="Times New Roman"/>
          <w:spacing w:val="-17"/>
          <w:sz w:val="28"/>
          <w:szCs w:val="28"/>
          <w:lang w:val="ru-RU"/>
        </w:rPr>
        <w:t xml:space="preserve"> </w:t>
      </w:r>
      <w:r w:rsidRPr="00880AAF">
        <w:rPr>
          <w:rFonts w:ascii="Times New Roman" w:hAnsi="Times New Roman" w:cs="Times New Roman"/>
          <w:sz w:val="28"/>
          <w:szCs w:val="28"/>
          <w:lang w:val="ru-RU"/>
        </w:rPr>
        <w:t>Федерации.</w:t>
      </w:r>
    </w:p>
    <w:p w:rsidR="00880AAF" w:rsidRPr="00880AAF" w:rsidRDefault="00880AAF" w:rsidP="003F7482">
      <w:pPr>
        <w:pStyle w:val="a5"/>
        <w:numPr>
          <w:ilvl w:val="0"/>
          <w:numId w:val="11"/>
        </w:numPr>
        <w:tabs>
          <w:tab w:val="left" w:pos="1672"/>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Получение информации о ходе рассмотрения заявления (извещения) о предоставлении муниципальной услуги может осуществляться заявителем, который вправе потребовать от специалиста </w:t>
      </w:r>
      <w:r w:rsidR="008900C0">
        <w:rPr>
          <w:rFonts w:ascii="Times New Roman" w:hAnsi="Times New Roman" w:cs="Times New Roman"/>
          <w:sz w:val="28"/>
          <w:szCs w:val="28"/>
          <w:lang w:val="ru-RU"/>
        </w:rPr>
        <w:t>К</w:t>
      </w:r>
      <w:r w:rsidRPr="00880AAF">
        <w:rPr>
          <w:rFonts w:ascii="Times New Roman" w:hAnsi="Times New Roman" w:cs="Times New Roman"/>
          <w:sz w:val="28"/>
          <w:szCs w:val="28"/>
          <w:lang w:val="ru-RU"/>
        </w:rPr>
        <w:t xml:space="preserve">омитета предоставления запрашиваемой информации в устной (по телефонам, указанным в </w:t>
      </w:r>
      <w:hyperlink w:anchor="_bookmark1" w:history="1">
        <w:r w:rsidRPr="0086747A">
          <w:rPr>
            <w:rFonts w:ascii="Times New Roman" w:hAnsi="Times New Roman" w:cs="Times New Roman"/>
            <w:color w:val="000000" w:themeColor="text1"/>
            <w:sz w:val="28"/>
            <w:szCs w:val="28"/>
            <w:lang w:val="ru-RU"/>
          </w:rPr>
          <w:t>пункте</w:t>
        </w:r>
        <w:r w:rsidRPr="00880AAF">
          <w:rPr>
            <w:rFonts w:ascii="Times New Roman" w:hAnsi="Times New Roman" w:cs="Times New Roman"/>
            <w:color w:val="0000FF"/>
            <w:sz w:val="28"/>
            <w:szCs w:val="28"/>
            <w:lang w:val="ru-RU"/>
          </w:rPr>
          <w:t xml:space="preserve"> </w:t>
        </w:r>
      </w:hyperlink>
      <w:r w:rsidR="00E10D3F" w:rsidRPr="00E10D3F">
        <w:rPr>
          <w:rFonts w:ascii="Times New Roman" w:hAnsi="Times New Roman" w:cs="Times New Roman"/>
          <w:sz w:val="28"/>
          <w:szCs w:val="28"/>
          <w:lang w:val="ru-RU"/>
        </w:rPr>
        <w:t>2</w:t>
      </w:r>
      <w:r w:rsidRPr="00880AAF">
        <w:rPr>
          <w:rFonts w:ascii="Times New Roman" w:hAnsi="Times New Roman" w:cs="Times New Roman"/>
          <w:color w:val="0000FF"/>
          <w:sz w:val="28"/>
          <w:szCs w:val="28"/>
          <w:lang w:val="ru-RU"/>
        </w:rPr>
        <w:t xml:space="preserve"> </w:t>
      </w:r>
      <w:r w:rsidRPr="00880AAF">
        <w:rPr>
          <w:rFonts w:ascii="Times New Roman" w:hAnsi="Times New Roman" w:cs="Times New Roman"/>
          <w:sz w:val="28"/>
          <w:szCs w:val="28"/>
          <w:lang w:val="ru-RU"/>
        </w:rPr>
        <w:lastRenderedPageBreak/>
        <w:t xml:space="preserve">настоящего Административного регламента) или письменной форме (если заявитель направлял в </w:t>
      </w:r>
      <w:r w:rsidR="008900C0">
        <w:rPr>
          <w:rFonts w:ascii="Times New Roman" w:hAnsi="Times New Roman" w:cs="Times New Roman"/>
          <w:sz w:val="28"/>
          <w:szCs w:val="28"/>
          <w:lang w:val="ru-RU"/>
        </w:rPr>
        <w:t>К</w:t>
      </w:r>
      <w:r w:rsidRPr="00880AAF">
        <w:rPr>
          <w:rFonts w:ascii="Times New Roman" w:hAnsi="Times New Roman" w:cs="Times New Roman"/>
          <w:sz w:val="28"/>
          <w:szCs w:val="28"/>
          <w:lang w:val="ru-RU"/>
        </w:rPr>
        <w:t>омитет письменный запрос в том числе с использованием информационно-телекоммуникационной сети Интернет, посредством электронной почты). В этом случае заявитель указывает регистрационный номер заявления (извещения), фамилию, имя, отчество (последнее - при наличии) (физическое лицо) или наименование (юридическое</w:t>
      </w:r>
      <w:r w:rsidRPr="00880AAF">
        <w:rPr>
          <w:rFonts w:ascii="Times New Roman" w:hAnsi="Times New Roman" w:cs="Times New Roman"/>
          <w:spacing w:val="-38"/>
          <w:sz w:val="28"/>
          <w:szCs w:val="28"/>
          <w:lang w:val="ru-RU"/>
        </w:rPr>
        <w:t xml:space="preserve"> </w:t>
      </w:r>
      <w:r w:rsidRPr="00880AAF">
        <w:rPr>
          <w:rFonts w:ascii="Times New Roman" w:hAnsi="Times New Roman" w:cs="Times New Roman"/>
          <w:sz w:val="28"/>
          <w:szCs w:val="28"/>
          <w:lang w:val="ru-RU"/>
        </w:rPr>
        <w:t>лицо).</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При подаче заявления (извещения) о предоставлении муниципальной услуги с использованием Единого портала информация о ходе рассмотрения заявления (извещения) отображается в разделе </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Личный кабинет</w:t>
      </w:r>
      <w:r w:rsidR="00C00291">
        <w:rPr>
          <w:rFonts w:ascii="Times New Roman" w:hAnsi="Times New Roman" w:cs="Times New Roman"/>
          <w:sz w:val="28"/>
          <w:szCs w:val="28"/>
          <w:lang w:val="ru-RU"/>
        </w:rPr>
        <w:t>»</w:t>
      </w:r>
      <w:r w:rsidRPr="00880AAF">
        <w:rPr>
          <w:rFonts w:ascii="Times New Roman" w:hAnsi="Times New Roman" w:cs="Times New Roman"/>
          <w:sz w:val="28"/>
          <w:szCs w:val="28"/>
          <w:lang w:val="ru-RU"/>
        </w:rPr>
        <w:t>.</w:t>
      </w:r>
    </w:p>
    <w:p w:rsidR="00880AAF" w:rsidRPr="00880AAF" w:rsidRDefault="00880AAF" w:rsidP="005F10F3">
      <w:pPr>
        <w:pStyle w:val="a3"/>
        <w:spacing w:before="1" w:line="240" w:lineRule="auto"/>
        <w:ind w:left="142" w:right="-51"/>
        <w:rPr>
          <w:rFonts w:ascii="Times New Roman" w:hAnsi="Times New Roman" w:cs="Times New Roman"/>
          <w:sz w:val="28"/>
          <w:szCs w:val="28"/>
          <w:lang w:val="ru-RU"/>
        </w:rPr>
      </w:pPr>
    </w:p>
    <w:p w:rsidR="00880AAF" w:rsidRPr="00063D1E" w:rsidRDefault="00880AAF" w:rsidP="00E10D3F">
      <w:pPr>
        <w:pStyle w:val="a3"/>
        <w:spacing w:line="240" w:lineRule="auto"/>
        <w:ind w:left="142" w:right="-51"/>
        <w:jc w:val="center"/>
        <w:rPr>
          <w:rFonts w:ascii="Times New Roman" w:hAnsi="Times New Roman" w:cs="Times New Roman"/>
          <w:b/>
          <w:sz w:val="28"/>
          <w:szCs w:val="28"/>
          <w:lang w:val="ru-RU"/>
        </w:rPr>
      </w:pPr>
      <w:r w:rsidRPr="00063D1E">
        <w:rPr>
          <w:rFonts w:ascii="Times New Roman" w:hAnsi="Times New Roman" w:cs="Times New Roman"/>
          <w:b/>
          <w:sz w:val="28"/>
          <w:szCs w:val="28"/>
          <w:lang w:val="ru-RU"/>
        </w:rPr>
        <w:t>Раздел 5. ДОСУДЕБНЫЙ (ВНЕСУДЕБНЫЙ) ПОРЯДОК ОБЖАЛОВАНИЯ РЕШЕНИЙ И ДЕЙСТВИЙ (БЕЗДЕЙСТВИЯ) ОРГАНА,</w:t>
      </w:r>
      <w:r w:rsidRPr="00063D1E">
        <w:rPr>
          <w:rFonts w:ascii="Times New Roman" w:hAnsi="Times New Roman" w:cs="Times New Roman"/>
          <w:b/>
          <w:spacing w:val="-36"/>
          <w:sz w:val="28"/>
          <w:szCs w:val="28"/>
          <w:lang w:val="ru-RU"/>
        </w:rPr>
        <w:t xml:space="preserve"> </w:t>
      </w:r>
      <w:r w:rsidRPr="00063D1E">
        <w:rPr>
          <w:rFonts w:ascii="Times New Roman" w:hAnsi="Times New Roman" w:cs="Times New Roman"/>
          <w:b/>
          <w:sz w:val="28"/>
          <w:szCs w:val="28"/>
          <w:lang w:val="ru-RU"/>
        </w:rPr>
        <w:t>ПРЕДОСТАВЛЯЮЩЕГО МУНИЦИПАЛЬНУЮ УСЛУГУ, А ТАКЖЕ ЕГО ДОЛЖНОСТНЫХ</w:t>
      </w:r>
      <w:r w:rsidRPr="00063D1E">
        <w:rPr>
          <w:rFonts w:ascii="Times New Roman" w:hAnsi="Times New Roman" w:cs="Times New Roman"/>
          <w:b/>
          <w:spacing w:val="-30"/>
          <w:sz w:val="28"/>
          <w:szCs w:val="28"/>
          <w:lang w:val="ru-RU"/>
        </w:rPr>
        <w:t xml:space="preserve"> </w:t>
      </w:r>
      <w:r w:rsidRPr="00063D1E">
        <w:rPr>
          <w:rFonts w:ascii="Times New Roman" w:hAnsi="Times New Roman" w:cs="Times New Roman"/>
          <w:b/>
          <w:sz w:val="28"/>
          <w:szCs w:val="28"/>
          <w:lang w:val="ru-RU"/>
        </w:rPr>
        <w:t>ЛИЦ</w:t>
      </w:r>
    </w:p>
    <w:p w:rsidR="00880AAF" w:rsidRPr="00880AAF" w:rsidRDefault="00880AAF" w:rsidP="005F10F3">
      <w:pPr>
        <w:pStyle w:val="a3"/>
        <w:spacing w:before="1" w:line="240" w:lineRule="auto"/>
        <w:ind w:left="142" w:right="-51"/>
        <w:rPr>
          <w:rFonts w:ascii="Times New Roman" w:hAnsi="Times New Roman" w:cs="Times New Roman"/>
          <w:sz w:val="28"/>
          <w:szCs w:val="28"/>
          <w:lang w:val="ru-RU"/>
        </w:rPr>
      </w:pP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Заявитель имеет право на обжалование действий (бездействия) органа, предоставляющего услугу,</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его</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должностных</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лиц</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и</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решений,</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принятых</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при</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предоставлении</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муниципальной</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услуги.</w:t>
      </w: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Заявитель может обратиться с жалобой в том числе в следующих</w:t>
      </w:r>
      <w:r w:rsidRPr="00880AAF">
        <w:rPr>
          <w:rFonts w:ascii="Times New Roman" w:hAnsi="Times New Roman" w:cs="Times New Roman"/>
          <w:spacing w:val="-29"/>
          <w:sz w:val="28"/>
          <w:szCs w:val="28"/>
          <w:lang w:val="ru-RU"/>
        </w:rPr>
        <w:t xml:space="preserve"> </w:t>
      </w:r>
      <w:r w:rsidRPr="00880AAF">
        <w:rPr>
          <w:rFonts w:ascii="Times New Roman" w:hAnsi="Times New Roman" w:cs="Times New Roman"/>
          <w:sz w:val="28"/>
          <w:szCs w:val="28"/>
          <w:lang w:val="ru-RU"/>
        </w:rPr>
        <w:t>случаях:</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нарушение срока регистрации заявления (извещения) о предоставлении муниципальной услуги; нарушение срока предоставления муниципальной 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требование представления заявителем документов, не предусмотренных  нормативными правовыми актами Российской Федерации, для предоставления муниципальной услуги;</w:t>
      </w:r>
    </w:p>
    <w:p w:rsidR="00880AAF" w:rsidRPr="00880AAF" w:rsidRDefault="00880AAF" w:rsidP="005F10F3">
      <w:pPr>
        <w:pStyle w:val="a3"/>
        <w:spacing w:before="87"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отказ в приеме документов, представление которых предусмотрено нормативными правовыми актами Российской Федерации, для предоставления муниципальной услуги;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отказ в предоставлении муниципальной услуги, если основания для отказа не предусмотрены нормативными правов</w:t>
      </w:r>
      <w:r w:rsidR="008900C0">
        <w:rPr>
          <w:rFonts w:ascii="Times New Roman" w:hAnsi="Times New Roman" w:cs="Times New Roman"/>
          <w:sz w:val="28"/>
          <w:szCs w:val="28"/>
          <w:lang w:val="ru-RU"/>
        </w:rPr>
        <w:t>ыми актами Российской Федерации</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требование внесения заявителем при предоставлении муниципальной услуги платы, не предусмотренной нормативными правов</w:t>
      </w:r>
      <w:r w:rsidR="008900C0">
        <w:rPr>
          <w:rFonts w:ascii="Times New Roman" w:hAnsi="Times New Roman" w:cs="Times New Roman"/>
          <w:sz w:val="28"/>
          <w:szCs w:val="28"/>
          <w:lang w:val="ru-RU"/>
        </w:rPr>
        <w:t>ыми актами Российской Федерации</w:t>
      </w:r>
      <w:r w:rsidRPr="00880AAF">
        <w:rPr>
          <w:rFonts w:ascii="Times New Roman" w:hAnsi="Times New Roman" w:cs="Times New Roman"/>
          <w:sz w:val="28"/>
          <w:szCs w:val="28"/>
          <w:lang w:val="ru-RU"/>
        </w:rPr>
        <w:t>;</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отказ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Жалоба подается в Администрацию в письменной форме на бумажном носителе</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том</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числе</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при</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личном</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приеме</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заявителя)</w:t>
      </w:r>
      <w:r w:rsidRPr="00880AAF">
        <w:rPr>
          <w:rFonts w:ascii="Times New Roman" w:hAnsi="Times New Roman" w:cs="Times New Roman"/>
          <w:spacing w:val="-4"/>
          <w:sz w:val="28"/>
          <w:szCs w:val="28"/>
          <w:lang w:val="ru-RU"/>
        </w:rPr>
        <w:t xml:space="preserve"> </w:t>
      </w:r>
      <w:r w:rsidRPr="00880AAF">
        <w:rPr>
          <w:rFonts w:ascii="Times New Roman" w:hAnsi="Times New Roman" w:cs="Times New Roman"/>
          <w:sz w:val="28"/>
          <w:szCs w:val="28"/>
          <w:lang w:val="ru-RU"/>
        </w:rPr>
        <w:t>или</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в</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электронной</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форме</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на</w:t>
      </w:r>
      <w:r w:rsidRPr="00880AAF">
        <w:rPr>
          <w:rFonts w:ascii="Times New Roman" w:hAnsi="Times New Roman" w:cs="Times New Roman"/>
          <w:spacing w:val="-5"/>
          <w:sz w:val="28"/>
          <w:szCs w:val="28"/>
          <w:lang w:val="ru-RU"/>
        </w:rPr>
        <w:t xml:space="preserve"> </w:t>
      </w:r>
      <w:r w:rsidRPr="00880AAF">
        <w:rPr>
          <w:rFonts w:ascii="Times New Roman" w:hAnsi="Times New Roman" w:cs="Times New Roman"/>
          <w:sz w:val="28"/>
          <w:szCs w:val="28"/>
          <w:lang w:val="ru-RU"/>
        </w:rPr>
        <w:t>имя:</w:t>
      </w:r>
    </w:p>
    <w:p w:rsidR="00880AAF" w:rsidRPr="00383E17"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Жалоба может быть направлена по почте, через муниципальный многофункциональный центр (адрес и график приема заявителей указаны в </w:t>
      </w:r>
      <w:hyperlink w:anchor="_bookmark1" w:history="1">
        <w:r w:rsidRPr="0086747A">
          <w:rPr>
            <w:rFonts w:ascii="Times New Roman" w:hAnsi="Times New Roman" w:cs="Times New Roman"/>
            <w:color w:val="000000" w:themeColor="text1"/>
            <w:sz w:val="28"/>
            <w:szCs w:val="28"/>
            <w:lang w:val="ru-RU"/>
          </w:rPr>
          <w:t xml:space="preserve">пункте </w:t>
        </w:r>
        <w:r w:rsidR="00E10D3F" w:rsidRPr="0086747A">
          <w:rPr>
            <w:rFonts w:ascii="Times New Roman" w:hAnsi="Times New Roman" w:cs="Times New Roman"/>
            <w:color w:val="000000" w:themeColor="text1"/>
            <w:sz w:val="28"/>
            <w:szCs w:val="28"/>
            <w:lang w:val="ru-RU"/>
          </w:rPr>
          <w:t>3</w:t>
        </w:r>
      </w:hyperlink>
      <w:r w:rsidRPr="0086747A">
        <w:rPr>
          <w:rFonts w:ascii="Times New Roman" w:hAnsi="Times New Roman" w:cs="Times New Roman"/>
          <w:color w:val="000000" w:themeColor="text1"/>
          <w:sz w:val="28"/>
          <w:szCs w:val="28"/>
          <w:lang w:val="ru-RU"/>
        </w:rPr>
        <w:t xml:space="preserve"> </w:t>
      </w:r>
      <w:r w:rsidRPr="00880AAF">
        <w:rPr>
          <w:rFonts w:ascii="Times New Roman" w:hAnsi="Times New Roman" w:cs="Times New Roman"/>
          <w:sz w:val="28"/>
          <w:szCs w:val="28"/>
          <w:lang w:val="ru-RU"/>
        </w:rPr>
        <w:t>настоящего Административного регламента), с использованием информационно-телекоммуникационной сети Интернет: официального сайта Администрации</w:t>
      </w:r>
      <w:r w:rsidR="008900C0">
        <w:rPr>
          <w:rFonts w:ascii="Times New Roman" w:hAnsi="Times New Roman" w:cs="Times New Roman"/>
          <w:sz w:val="28"/>
          <w:szCs w:val="28"/>
          <w:lang w:val="ru-RU"/>
        </w:rPr>
        <w:t>,</w:t>
      </w:r>
      <w:r w:rsidRPr="00880AAF">
        <w:rPr>
          <w:rFonts w:ascii="Times New Roman" w:hAnsi="Times New Roman" w:cs="Times New Roman"/>
          <w:sz w:val="28"/>
          <w:szCs w:val="28"/>
          <w:lang w:val="ru-RU"/>
        </w:rPr>
        <w:t xml:space="preserve"> Единого портала</w:t>
      </w:r>
      <w:r w:rsidR="008900C0">
        <w:rPr>
          <w:rFonts w:ascii="Times New Roman" w:hAnsi="Times New Roman" w:cs="Times New Roman"/>
          <w:sz w:val="28"/>
          <w:szCs w:val="28"/>
          <w:lang w:val="ru-RU"/>
        </w:rPr>
        <w:t xml:space="preserve"> государственных услуг</w:t>
      </w:r>
      <w:r w:rsidRPr="00880AAF">
        <w:rPr>
          <w:rFonts w:ascii="Times New Roman" w:hAnsi="Times New Roman" w:cs="Times New Roman"/>
          <w:sz w:val="28"/>
          <w:szCs w:val="28"/>
          <w:lang w:val="ru-RU"/>
        </w:rPr>
        <w:t>, а также может быть принята на личном приеме заявителя.</w:t>
      </w: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rPr>
      </w:pPr>
      <w:r w:rsidRPr="00383E17">
        <w:rPr>
          <w:rFonts w:ascii="Times New Roman" w:hAnsi="Times New Roman" w:cs="Times New Roman"/>
          <w:sz w:val="28"/>
          <w:szCs w:val="28"/>
          <w:lang w:val="ru-RU"/>
        </w:rPr>
        <w:t>Жалоба должна</w:t>
      </w:r>
      <w:r w:rsidRPr="00383E17">
        <w:rPr>
          <w:rFonts w:ascii="Times New Roman" w:hAnsi="Times New Roman" w:cs="Times New Roman"/>
          <w:spacing w:val="-10"/>
          <w:sz w:val="28"/>
          <w:szCs w:val="28"/>
          <w:lang w:val="ru-RU"/>
        </w:rPr>
        <w:t xml:space="preserve"> </w:t>
      </w:r>
      <w:r w:rsidRPr="00383E17">
        <w:rPr>
          <w:rFonts w:ascii="Times New Roman" w:hAnsi="Times New Roman" w:cs="Times New Roman"/>
          <w:sz w:val="28"/>
          <w:szCs w:val="28"/>
          <w:lang w:val="ru-RU"/>
        </w:rPr>
        <w:t>содержать</w:t>
      </w:r>
      <w:r w:rsidRPr="00880AAF">
        <w:rPr>
          <w:rFonts w:ascii="Times New Roman" w:hAnsi="Times New Roman" w:cs="Times New Roman"/>
          <w:sz w:val="28"/>
          <w:szCs w:val="28"/>
        </w:rPr>
        <w:t>:</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lastRenderedPageBreak/>
        <w:t>фамилию, имя, отчество (последнее - при наличии), сведения о месте жительства заявителя - физического лица либо наименование, сведения о местонахождении заявителя - юридического лица, а также номер (номера) контактного телефона (при наличии), адрес (адреса) электронной почты (при наличии) и почтовый адрес, по которым должен быть направлен ответ заявителю;</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наименование органа Администрации, предоставляющего муниципальную услугу, фамилия, имя, отчество (последнее - при наличии) должностного лица органа,  предоставляющего муниципальную услугу, либо иного муниципального служащего, решения и действия (бездействие) которых</w:t>
      </w:r>
      <w:r w:rsidRPr="00880AAF">
        <w:rPr>
          <w:rFonts w:ascii="Times New Roman" w:hAnsi="Times New Roman" w:cs="Times New Roman"/>
          <w:spacing w:val="-18"/>
          <w:sz w:val="28"/>
          <w:szCs w:val="28"/>
          <w:lang w:val="ru-RU"/>
        </w:rPr>
        <w:t xml:space="preserve"> </w:t>
      </w:r>
      <w:r w:rsidRPr="00880AAF">
        <w:rPr>
          <w:rFonts w:ascii="Times New Roman" w:hAnsi="Times New Roman" w:cs="Times New Roman"/>
          <w:sz w:val="28"/>
          <w:szCs w:val="28"/>
          <w:lang w:val="ru-RU"/>
        </w:rPr>
        <w:t>обжалуются;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иного муниципального служащего;</w:t>
      </w:r>
    </w:p>
    <w:p w:rsidR="00880AAF" w:rsidRPr="008900C0"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или иного муниципального служащего (заявителем могут быть представлены документы  (при  наличии),  подтверждающие</w:t>
      </w:r>
      <w:r w:rsidRPr="00880AAF">
        <w:rPr>
          <w:rFonts w:ascii="Times New Roman" w:hAnsi="Times New Roman" w:cs="Times New Roman"/>
          <w:spacing w:val="50"/>
          <w:sz w:val="28"/>
          <w:szCs w:val="28"/>
          <w:lang w:val="ru-RU"/>
        </w:rPr>
        <w:t xml:space="preserve"> </w:t>
      </w:r>
      <w:r w:rsidRPr="00880AAF">
        <w:rPr>
          <w:rFonts w:ascii="Times New Roman" w:hAnsi="Times New Roman" w:cs="Times New Roman"/>
          <w:sz w:val="28"/>
          <w:szCs w:val="28"/>
          <w:lang w:val="ru-RU"/>
        </w:rPr>
        <w:t>доводы</w:t>
      </w:r>
      <w:r w:rsidR="008900C0">
        <w:rPr>
          <w:rFonts w:ascii="Times New Roman" w:hAnsi="Times New Roman" w:cs="Times New Roman"/>
          <w:sz w:val="28"/>
          <w:szCs w:val="28"/>
          <w:lang w:val="ru-RU"/>
        </w:rPr>
        <w:t xml:space="preserve"> </w:t>
      </w:r>
      <w:r w:rsidRPr="008900C0">
        <w:rPr>
          <w:rFonts w:ascii="Times New Roman" w:hAnsi="Times New Roman" w:cs="Times New Roman"/>
          <w:sz w:val="28"/>
          <w:szCs w:val="28"/>
          <w:lang w:val="ru-RU"/>
        </w:rPr>
        <w:t>заявителя, либо их копии).</w:t>
      </w:r>
    </w:p>
    <w:p w:rsidR="00880AAF" w:rsidRPr="00880AAF" w:rsidRDefault="00880AAF" w:rsidP="003F7482">
      <w:pPr>
        <w:pStyle w:val="a5"/>
        <w:numPr>
          <w:ilvl w:val="0"/>
          <w:numId w:val="11"/>
        </w:numPr>
        <w:tabs>
          <w:tab w:val="left" w:pos="1673"/>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В соответствии с законодательством Российской Федерации в случае подачи жалобы на личном</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приеме</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заявитель</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представляет</w:t>
      </w:r>
      <w:r w:rsidRPr="00880AAF">
        <w:rPr>
          <w:rFonts w:ascii="Times New Roman" w:hAnsi="Times New Roman" w:cs="Times New Roman"/>
          <w:spacing w:val="-6"/>
          <w:sz w:val="28"/>
          <w:szCs w:val="28"/>
          <w:lang w:val="ru-RU"/>
        </w:rPr>
        <w:t xml:space="preserve"> </w:t>
      </w:r>
      <w:r w:rsidRPr="00880AAF">
        <w:rPr>
          <w:rFonts w:ascii="Times New Roman" w:hAnsi="Times New Roman" w:cs="Times New Roman"/>
          <w:sz w:val="28"/>
          <w:szCs w:val="28"/>
          <w:lang w:val="ru-RU"/>
        </w:rPr>
        <w:t>документ,</w:t>
      </w:r>
      <w:r w:rsidRPr="00880AAF">
        <w:rPr>
          <w:rFonts w:ascii="Times New Roman" w:hAnsi="Times New Roman" w:cs="Times New Roman"/>
          <w:spacing w:val="-7"/>
          <w:sz w:val="28"/>
          <w:szCs w:val="28"/>
          <w:lang w:val="ru-RU"/>
        </w:rPr>
        <w:t xml:space="preserve"> </w:t>
      </w:r>
      <w:r w:rsidRPr="00880AAF">
        <w:rPr>
          <w:rFonts w:ascii="Times New Roman" w:hAnsi="Times New Roman" w:cs="Times New Roman"/>
          <w:sz w:val="28"/>
          <w:szCs w:val="28"/>
          <w:lang w:val="ru-RU"/>
        </w:rPr>
        <w:t>удостоверяющий</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его</w:t>
      </w:r>
      <w:r w:rsidRPr="00880AAF">
        <w:rPr>
          <w:rFonts w:ascii="Times New Roman" w:hAnsi="Times New Roman" w:cs="Times New Roman"/>
          <w:spacing w:val="-8"/>
          <w:sz w:val="28"/>
          <w:szCs w:val="28"/>
          <w:lang w:val="ru-RU"/>
        </w:rPr>
        <w:t xml:space="preserve"> </w:t>
      </w:r>
      <w:r w:rsidRPr="00880AAF">
        <w:rPr>
          <w:rFonts w:ascii="Times New Roman" w:hAnsi="Times New Roman" w:cs="Times New Roman"/>
          <w:sz w:val="28"/>
          <w:szCs w:val="28"/>
          <w:lang w:val="ru-RU"/>
        </w:rPr>
        <w:t>личность.</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В качестве документа, подтверждающего полномочия на осуществление действий от имени заявителя, может быть представлена доверенность, оформленная в соответствии с законодательством Российской Федерации. При подаче жалобы представителем заявителя в электронном виде документ, подтверждающий полномочия представителя заявителя на осуществление действий от имени заявителя, может быть представлен в форме электронного документа, подписанного простой электронной подписью, при этом представление документа, удостоверяющего личность заявителя, не требуется.</w:t>
      </w:r>
    </w:p>
    <w:p w:rsidR="00880AAF" w:rsidRPr="00880AAF" w:rsidRDefault="00880AAF" w:rsidP="003F7482">
      <w:pPr>
        <w:pStyle w:val="a5"/>
        <w:numPr>
          <w:ilvl w:val="0"/>
          <w:numId w:val="11"/>
        </w:numPr>
        <w:tabs>
          <w:tab w:val="left" w:pos="1672"/>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Жалобы, поступившие в Администрацию регистрации не позднее следующего рабочего дня со дня поступления. Поступившая жалоба подлежит рассмотрению в течение 15 рабочих дней со дня ее регистрации, а в случае обжалования отказа в предоставлении муниципальной услуги, в приеме документов от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w:t>
      </w:r>
      <w:r w:rsidRPr="00880AAF">
        <w:rPr>
          <w:rFonts w:ascii="Times New Roman" w:hAnsi="Times New Roman" w:cs="Times New Roman"/>
          <w:spacing w:val="-27"/>
          <w:sz w:val="28"/>
          <w:szCs w:val="28"/>
          <w:lang w:val="ru-RU"/>
        </w:rPr>
        <w:t xml:space="preserve"> </w:t>
      </w:r>
      <w:r w:rsidRPr="00880AAF">
        <w:rPr>
          <w:rFonts w:ascii="Times New Roman" w:hAnsi="Times New Roman" w:cs="Times New Roman"/>
          <w:sz w:val="28"/>
          <w:szCs w:val="28"/>
          <w:lang w:val="ru-RU"/>
        </w:rPr>
        <w:t>регистрации.</w:t>
      </w:r>
    </w:p>
    <w:p w:rsidR="00880AAF" w:rsidRPr="00880AAF" w:rsidRDefault="00880AAF" w:rsidP="003F7482">
      <w:pPr>
        <w:pStyle w:val="a5"/>
        <w:numPr>
          <w:ilvl w:val="0"/>
          <w:numId w:val="11"/>
        </w:numPr>
        <w:tabs>
          <w:tab w:val="left" w:pos="1669"/>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По результатам рассмотрения жалобы должностное лицо принимает одно из следующих решений:</w:t>
      </w:r>
    </w:p>
    <w:p w:rsidR="00880AAF" w:rsidRPr="008900C0"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удовлетворить жалобу, в том числе в форме отмены принятого решения, исправления допущенных опечаток и ошибок, а также в иных формах;</w:t>
      </w:r>
    </w:p>
    <w:p w:rsidR="00880AAF" w:rsidRPr="00880AAF" w:rsidRDefault="00880AAF" w:rsidP="005F10F3">
      <w:pPr>
        <w:pStyle w:val="a3"/>
        <w:spacing w:line="240" w:lineRule="auto"/>
        <w:ind w:left="142" w:right="-51"/>
        <w:rPr>
          <w:rFonts w:ascii="Times New Roman" w:hAnsi="Times New Roman" w:cs="Times New Roman"/>
          <w:sz w:val="28"/>
          <w:szCs w:val="28"/>
        </w:rPr>
      </w:pPr>
      <w:r w:rsidRPr="008900C0">
        <w:rPr>
          <w:rFonts w:ascii="Times New Roman" w:hAnsi="Times New Roman" w:cs="Times New Roman"/>
          <w:sz w:val="28"/>
          <w:szCs w:val="28"/>
          <w:lang w:val="ru-RU"/>
        </w:rPr>
        <w:t>отказать</w:t>
      </w:r>
      <w:r w:rsidRPr="00880AAF">
        <w:rPr>
          <w:rFonts w:ascii="Times New Roman" w:hAnsi="Times New Roman" w:cs="Times New Roman"/>
          <w:sz w:val="28"/>
          <w:szCs w:val="28"/>
        </w:rPr>
        <w:t xml:space="preserve"> в</w:t>
      </w:r>
      <w:r w:rsidRPr="008900C0">
        <w:rPr>
          <w:rFonts w:ascii="Times New Roman" w:hAnsi="Times New Roman" w:cs="Times New Roman"/>
          <w:sz w:val="28"/>
          <w:szCs w:val="28"/>
          <w:lang w:val="ru-RU"/>
        </w:rPr>
        <w:t xml:space="preserve"> удовлетворении жалобы</w:t>
      </w:r>
      <w:r w:rsidRPr="00880AAF">
        <w:rPr>
          <w:rFonts w:ascii="Times New Roman" w:hAnsi="Times New Roman" w:cs="Times New Roman"/>
          <w:sz w:val="28"/>
          <w:szCs w:val="28"/>
        </w:rPr>
        <w:t>.</w:t>
      </w: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В удовлетворении жалобы может быть</w:t>
      </w:r>
      <w:r w:rsidRPr="00880AAF">
        <w:rPr>
          <w:rFonts w:ascii="Times New Roman" w:hAnsi="Times New Roman" w:cs="Times New Roman"/>
          <w:spacing w:val="-22"/>
          <w:sz w:val="28"/>
          <w:szCs w:val="28"/>
          <w:lang w:val="ru-RU"/>
        </w:rPr>
        <w:t xml:space="preserve"> </w:t>
      </w:r>
      <w:r w:rsidRPr="00880AAF">
        <w:rPr>
          <w:rFonts w:ascii="Times New Roman" w:hAnsi="Times New Roman" w:cs="Times New Roman"/>
          <w:sz w:val="28"/>
          <w:szCs w:val="28"/>
          <w:lang w:val="ru-RU"/>
        </w:rPr>
        <w:t>отказано:</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если в результате рассмотрения жалобы изложенные сведения не </w:t>
      </w:r>
      <w:r w:rsidRPr="00880AAF">
        <w:rPr>
          <w:rFonts w:ascii="Times New Roman" w:hAnsi="Times New Roman" w:cs="Times New Roman"/>
          <w:sz w:val="28"/>
          <w:szCs w:val="28"/>
          <w:lang w:val="ru-RU"/>
        </w:rPr>
        <w:lastRenderedPageBreak/>
        <w:t>подтвердились;</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при наличии вступившего в законную силу решения суда, арбитражного суда по жалобе о том же предмете и по тем же основаниям;</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в случае подачи жалобы лицом, полномочия которого не подтверждены в порядке, установленном законодательством Российской Федерации;</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при наличии решения по жалобе, принятого ранее в отношении того же заявителя и по тому же предмету жалобы.</w:t>
      </w: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Жалоба может быть оставлена без ответа в следующих</w:t>
      </w:r>
      <w:r w:rsidRPr="00880AAF">
        <w:rPr>
          <w:rFonts w:ascii="Times New Roman" w:hAnsi="Times New Roman" w:cs="Times New Roman"/>
          <w:spacing w:val="-29"/>
          <w:sz w:val="28"/>
          <w:szCs w:val="28"/>
          <w:lang w:val="ru-RU"/>
        </w:rPr>
        <w:t xml:space="preserve"> </w:t>
      </w:r>
      <w:r w:rsidRPr="00880AAF">
        <w:rPr>
          <w:rFonts w:ascii="Times New Roman" w:hAnsi="Times New Roman" w:cs="Times New Roman"/>
          <w:sz w:val="28"/>
          <w:szCs w:val="28"/>
          <w:lang w:val="ru-RU"/>
        </w:rPr>
        <w:t>случаях:</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наличие в жалобе нецензурных либо оскорбительных выражений, угроз жизни, здоровью и имуществу должностного лица или иных муниципальных служащих, а также членов их семей;</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отсутствие возможности прочитать какую-либо часть текста жалобы, фамилию, имя, отчество (последнее - при наличии) и (или) почтовый адрес заявителя, указанные в жалобе.</w:t>
      </w:r>
    </w:p>
    <w:p w:rsidR="00880AAF" w:rsidRPr="00880AAF" w:rsidRDefault="00880AAF" w:rsidP="003F7482">
      <w:pPr>
        <w:pStyle w:val="a5"/>
        <w:numPr>
          <w:ilvl w:val="0"/>
          <w:numId w:val="11"/>
        </w:numPr>
        <w:tabs>
          <w:tab w:val="left" w:pos="1614"/>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В ответе о результате рассмотрения жалобы</w:t>
      </w:r>
      <w:r w:rsidRPr="00880AAF">
        <w:rPr>
          <w:rFonts w:ascii="Times New Roman" w:hAnsi="Times New Roman" w:cs="Times New Roman"/>
          <w:spacing w:val="-32"/>
          <w:sz w:val="28"/>
          <w:szCs w:val="28"/>
          <w:lang w:val="ru-RU"/>
        </w:rPr>
        <w:t xml:space="preserve"> </w:t>
      </w:r>
      <w:r w:rsidRPr="00880AAF">
        <w:rPr>
          <w:rFonts w:ascii="Times New Roman" w:hAnsi="Times New Roman" w:cs="Times New Roman"/>
          <w:sz w:val="28"/>
          <w:szCs w:val="28"/>
          <w:lang w:val="ru-RU"/>
        </w:rPr>
        <w:t>указываются:</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наименования органа Администрации, предоставляющего муниципальную услугу, органа, рассмотревшего жалобу, должность, фамилия, имя, отчество (последнее - при наличии) должностного лица, принявшего решение по жалобе;</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сведения о должностном лице или ином муниципальном служащем, решение или действия (бездействие) которого обжалуются;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фамилия, имя, отчество (последнее - при наличии) или наименование заявителя; основания для принятия решения по жалобе;</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принятое по жалобе решение;</w:t>
      </w:r>
    </w:p>
    <w:p w:rsidR="00880AAF" w:rsidRPr="00880AAF" w:rsidRDefault="00880AAF" w:rsidP="005F10F3">
      <w:pPr>
        <w:pStyle w:val="a3"/>
        <w:spacing w:before="6"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сроки устранения выявленных нарушений, в том числе срок предоставления результата муниципальной услуги, в случае если жалоба признана обоснованной;</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сведения о порядке обжалования принятого по жалобе решения.</w:t>
      </w:r>
    </w:p>
    <w:p w:rsidR="00880AAF" w:rsidRPr="00880AAF" w:rsidRDefault="00880AAF" w:rsidP="003F7482">
      <w:pPr>
        <w:pStyle w:val="a5"/>
        <w:numPr>
          <w:ilvl w:val="0"/>
          <w:numId w:val="11"/>
        </w:numPr>
        <w:tabs>
          <w:tab w:val="left" w:pos="1727"/>
        </w:tabs>
        <w:spacing w:before="6"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Ответ о результате рассмотрения жалобы направляется заявителю не позднее дня, следующего за днем принятия решения, в письменной и (или) электронной форме (по желанию заявителя).</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Письменный ответ о результате рассмотрения жалобы подписывается должностным лицом Администрации, принявшим решение по итогам рассмотрения жалобы.</w:t>
      </w: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По желанию заявителя ответ о результате рассмотрения жалобы может быть  представлен  в форме электронного документа, подписанного квалифицированной электронной подписью уполномоченного на рассмотрение жалобы должностного лица, вид которой установлен законодательством Российской Федерации.</w:t>
      </w:r>
    </w:p>
    <w:p w:rsidR="00880AAF" w:rsidRPr="00CE2BAB" w:rsidRDefault="00880AAF" w:rsidP="003F7482">
      <w:pPr>
        <w:pStyle w:val="a5"/>
        <w:numPr>
          <w:ilvl w:val="0"/>
          <w:numId w:val="11"/>
        </w:numPr>
        <w:tabs>
          <w:tab w:val="left" w:pos="1614"/>
        </w:tabs>
        <w:spacing w:before="4" w:line="240" w:lineRule="auto"/>
        <w:ind w:left="142" w:right="-51" w:firstLine="425"/>
        <w:rPr>
          <w:rFonts w:ascii="Times New Roman" w:hAnsi="Times New Roman" w:cs="Times New Roman"/>
          <w:sz w:val="28"/>
          <w:szCs w:val="28"/>
          <w:lang w:val="ru-RU"/>
        </w:rPr>
      </w:pPr>
      <w:r w:rsidRPr="00CE2BAB">
        <w:rPr>
          <w:rFonts w:ascii="Times New Roman" w:hAnsi="Times New Roman" w:cs="Times New Roman"/>
          <w:sz w:val="28"/>
          <w:szCs w:val="28"/>
          <w:lang w:val="ru-RU"/>
        </w:rPr>
        <w:t>Заявитель имеет право обжаловать принятое по жалобе решение вышестоящим должностным лицам или обжаловать его в судебном порядке в соответствии с законодательством Российской Федерации.</w:t>
      </w:r>
      <w:r w:rsidR="00CE2BAB" w:rsidRPr="00CE2BAB">
        <w:rPr>
          <w:rFonts w:ascii="Times New Roman" w:hAnsi="Times New Roman" w:cs="Times New Roman"/>
          <w:sz w:val="28"/>
          <w:szCs w:val="28"/>
          <w:lang w:val="ru-RU"/>
        </w:rPr>
        <w:t xml:space="preserve"> </w:t>
      </w:r>
    </w:p>
    <w:p w:rsidR="00880AAF" w:rsidRPr="00880AAF" w:rsidRDefault="00880AAF" w:rsidP="003F7482">
      <w:pPr>
        <w:pStyle w:val="a5"/>
        <w:numPr>
          <w:ilvl w:val="0"/>
          <w:numId w:val="11"/>
        </w:numPr>
        <w:tabs>
          <w:tab w:val="left" w:pos="1728"/>
        </w:tabs>
        <w:spacing w:before="87" w:line="240" w:lineRule="auto"/>
        <w:ind w:left="142" w:right="-51" w:firstLine="425"/>
        <w:rPr>
          <w:rFonts w:ascii="Times New Roman" w:hAnsi="Times New Roman" w:cs="Times New Roman"/>
          <w:sz w:val="28"/>
          <w:szCs w:val="28"/>
          <w:lang w:val="ru-RU"/>
        </w:rPr>
      </w:pPr>
      <w:bookmarkStart w:id="5" w:name="Приложение_N_2._Административный_регламе"/>
      <w:bookmarkStart w:id="6" w:name="_bookmark9"/>
      <w:bookmarkEnd w:id="5"/>
      <w:bookmarkEnd w:id="6"/>
      <w:r w:rsidRPr="00880AAF">
        <w:rPr>
          <w:rFonts w:ascii="Times New Roman" w:hAnsi="Times New Roman" w:cs="Times New Roman"/>
          <w:sz w:val="28"/>
          <w:szCs w:val="28"/>
          <w:lang w:val="ru-RU"/>
        </w:rPr>
        <w:t>Заявитель имеет право на получение информации и документов, необходимых для обоснования и рассмотрения</w:t>
      </w:r>
      <w:r w:rsidRPr="00880AAF">
        <w:rPr>
          <w:rFonts w:ascii="Times New Roman" w:hAnsi="Times New Roman" w:cs="Times New Roman"/>
          <w:spacing w:val="-30"/>
          <w:sz w:val="28"/>
          <w:szCs w:val="28"/>
          <w:lang w:val="ru-RU"/>
        </w:rPr>
        <w:t xml:space="preserve"> </w:t>
      </w:r>
      <w:r w:rsidRPr="00880AAF">
        <w:rPr>
          <w:rFonts w:ascii="Times New Roman" w:hAnsi="Times New Roman" w:cs="Times New Roman"/>
          <w:sz w:val="28"/>
          <w:szCs w:val="28"/>
          <w:lang w:val="ru-RU"/>
        </w:rPr>
        <w:t>жалобы.</w:t>
      </w:r>
    </w:p>
    <w:p w:rsidR="00880AAF" w:rsidRPr="00880AAF" w:rsidRDefault="00880AAF" w:rsidP="003F7482">
      <w:pPr>
        <w:pStyle w:val="a5"/>
        <w:numPr>
          <w:ilvl w:val="0"/>
          <w:numId w:val="11"/>
        </w:numPr>
        <w:tabs>
          <w:tab w:val="left" w:pos="1616"/>
        </w:tabs>
        <w:spacing w:line="240" w:lineRule="auto"/>
        <w:ind w:left="142" w:right="-51" w:firstLine="425"/>
        <w:rPr>
          <w:rFonts w:ascii="Times New Roman" w:hAnsi="Times New Roman" w:cs="Times New Roman"/>
          <w:sz w:val="28"/>
          <w:szCs w:val="28"/>
          <w:lang w:val="ru-RU"/>
        </w:rPr>
      </w:pPr>
      <w:r w:rsidRPr="00880AAF">
        <w:rPr>
          <w:rFonts w:ascii="Times New Roman" w:hAnsi="Times New Roman" w:cs="Times New Roman"/>
          <w:sz w:val="28"/>
          <w:szCs w:val="28"/>
          <w:lang w:val="ru-RU"/>
        </w:rPr>
        <w:t xml:space="preserve">Заявители информируются о порядке обжалования решений и действий (бездействия) органа Администрации, предоставляющего муниципальную услугу, должностных лиц и иных муниципальных служащих посредством размещения информации на стендах, установленных в местах </w:t>
      </w:r>
      <w:r w:rsidRPr="00880AAF">
        <w:rPr>
          <w:rFonts w:ascii="Times New Roman" w:hAnsi="Times New Roman" w:cs="Times New Roman"/>
          <w:sz w:val="28"/>
          <w:szCs w:val="28"/>
          <w:lang w:val="ru-RU"/>
        </w:rPr>
        <w:lastRenderedPageBreak/>
        <w:t>предоставления муниципальной услуги, на официальным сайте Администрации, Едином портале</w:t>
      </w:r>
      <w:r w:rsidR="00CE2BAB">
        <w:rPr>
          <w:rFonts w:ascii="Times New Roman" w:hAnsi="Times New Roman" w:cs="Times New Roman"/>
          <w:sz w:val="28"/>
          <w:szCs w:val="28"/>
          <w:lang w:val="ru-RU"/>
        </w:rPr>
        <w:t xml:space="preserve"> государственных услуг</w:t>
      </w:r>
      <w:r w:rsidRPr="00880AAF">
        <w:rPr>
          <w:rFonts w:ascii="Times New Roman" w:hAnsi="Times New Roman" w:cs="Times New Roman"/>
          <w:sz w:val="28"/>
          <w:szCs w:val="28"/>
          <w:lang w:val="ru-RU"/>
        </w:rPr>
        <w:t>. Консультирование заявителей о порядке обжалования решений и действий (бездействия) органа Администрации,  предоставляющего муниципальную услугу, должностных лиц и иных муниципальных служащих осуществляется  по телефону, на личном приеме, при письменном обращении, в том числе с использованием электронной почты, Единого</w:t>
      </w:r>
      <w:r w:rsidRPr="00880AAF">
        <w:rPr>
          <w:rFonts w:ascii="Times New Roman" w:hAnsi="Times New Roman" w:cs="Times New Roman"/>
          <w:spacing w:val="-18"/>
          <w:sz w:val="28"/>
          <w:szCs w:val="28"/>
          <w:lang w:val="ru-RU"/>
        </w:rPr>
        <w:t xml:space="preserve"> </w:t>
      </w:r>
      <w:r w:rsidRPr="00880AAF">
        <w:rPr>
          <w:rFonts w:ascii="Times New Roman" w:hAnsi="Times New Roman" w:cs="Times New Roman"/>
          <w:sz w:val="28"/>
          <w:szCs w:val="28"/>
          <w:lang w:val="ru-RU"/>
        </w:rPr>
        <w:t>портала</w:t>
      </w:r>
      <w:r w:rsidR="00CE2BAB">
        <w:rPr>
          <w:rFonts w:ascii="Times New Roman" w:hAnsi="Times New Roman" w:cs="Times New Roman"/>
          <w:sz w:val="28"/>
          <w:szCs w:val="28"/>
          <w:lang w:val="ru-RU"/>
        </w:rPr>
        <w:t xml:space="preserve"> государственных услуг</w:t>
      </w:r>
      <w:r w:rsidRPr="00880AAF">
        <w:rPr>
          <w:rFonts w:ascii="Times New Roman" w:hAnsi="Times New Roman" w:cs="Times New Roman"/>
          <w:sz w:val="28"/>
          <w:szCs w:val="28"/>
          <w:lang w:val="ru-RU"/>
        </w:rPr>
        <w:t>.</w:t>
      </w:r>
    </w:p>
    <w:p w:rsidR="00063D1E" w:rsidRDefault="0086747A" w:rsidP="005F10F3">
      <w:pPr>
        <w:pStyle w:val="a3"/>
        <w:spacing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063D1E" w:rsidRDefault="00063D1E" w:rsidP="005F10F3">
      <w:pPr>
        <w:pStyle w:val="a3"/>
        <w:spacing w:line="240" w:lineRule="auto"/>
        <w:ind w:left="142" w:right="-51"/>
        <w:rPr>
          <w:rFonts w:ascii="Times New Roman" w:hAnsi="Times New Roman" w:cs="Times New Roman"/>
          <w:sz w:val="28"/>
          <w:szCs w:val="28"/>
          <w:lang w:val="ru-RU"/>
        </w:rPr>
      </w:pPr>
    </w:p>
    <w:p w:rsidR="0086747A" w:rsidRDefault="00063D1E" w:rsidP="005F10F3">
      <w:pPr>
        <w:pStyle w:val="a3"/>
        <w:spacing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86747A">
        <w:rPr>
          <w:rFonts w:ascii="Times New Roman" w:hAnsi="Times New Roman" w:cs="Times New Roman"/>
          <w:sz w:val="28"/>
          <w:szCs w:val="28"/>
          <w:lang w:val="ru-RU"/>
        </w:rPr>
        <w:t xml:space="preserve">   </w:t>
      </w:r>
      <w:r w:rsidR="00880AAF" w:rsidRPr="00880AAF">
        <w:rPr>
          <w:rFonts w:ascii="Times New Roman" w:hAnsi="Times New Roman" w:cs="Times New Roman"/>
          <w:sz w:val="28"/>
          <w:szCs w:val="28"/>
          <w:lang w:val="ru-RU"/>
        </w:rPr>
        <w:t xml:space="preserve">Приложение к </w:t>
      </w:r>
      <w:r w:rsidR="0086747A">
        <w:rPr>
          <w:rFonts w:ascii="Times New Roman" w:hAnsi="Times New Roman" w:cs="Times New Roman"/>
          <w:sz w:val="28"/>
          <w:szCs w:val="28"/>
          <w:lang w:val="ru-RU"/>
        </w:rPr>
        <w:t xml:space="preserve">                </w:t>
      </w:r>
    </w:p>
    <w:p w:rsidR="00880AAF" w:rsidRPr="00880AAF" w:rsidRDefault="0086747A" w:rsidP="005F10F3">
      <w:pPr>
        <w:pStyle w:val="a3"/>
        <w:spacing w:line="240" w:lineRule="auto"/>
        <w:ind w:left="142" w:right="-51"/>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880AAF" w:rsidRPr="00880AAF">
        <w:rPr>
          <w:rFonts w:ascii="Times New Roman" w:hAnsi="Times New Roman" w:cs="Times New Roman"/>
          <w:sz w:val="28"/>
          <w:szCs w:val="28"/>
          <w:lang w:val="ru-RU"/>
        </w:rPr>
        <w:t>Административному регламенту</w:t>
      </w:r>
    </w:p>
    <w:p w:rsidR="00880AAF" w:rsidRPr="00880AAF" w:rsidRDefault="00880AAF" w:rsidP="005F10F3">
      <w:pPr>
        <w:pStyle w:val="a3"/>
        <w:spacing w:before="1" w:line="240" w:lineRule="auto"/>
        <w:ind w:left="142" w:right="-51"/>
        <w:rPr>
          <w:rFonts w:ascii="Times New Roman" w:hAnsi="Times New Roman" w:cs="Times New Roman"/>
          <w:sz w:val="28"/>
          <w:szCs w:val="28"/>
          <w:lang w:val="ru-RU"/>
        </w:rPr>
      </w:pPr>
    </w:p>
    <w:p w:rsidR="00880AAF" w:rsidRPr="00880AAF" w:rsidRDefault="00880AAF" w:rsidP="005F10F3">
      <w:pPr>
        <w:pStyle w:val="a3"/>
        <w:spacing w:line="240" w:lineRule="auto"/>
        <w:ind w:left="142" w:right="-51"/>
        <w:rPr>
          <w:rFonts w:ascii="Times New Roman" w:hAnsi="Times New Roman" w:cs="Times New Roman"/>
          <w:sz w:val="28"/>
          <w:szCs w:val="28"/>
          <w:lang w:val="ru-RU"/>
        </w:rPr>
      </w:pPr>
      <w:r w:rsidRPr="00880AAF">
        <w:rPr>
          <w:rFonts w:ascii="Times New Roman" w:hAnsi="Times New Roman" w:cs="Times New Roman"/>
          <w:sz w:val="28"/>
          <w:szCs w:val="28"/>
          <w:lang w:val="ru-RU"/>
        </w:rPr>
        <w:t>БЛОК-СХЕМА ПРЕДОСТАВЛЕНИЯ МУНИЦИПАЛЬНОЙ УСЛУГИ</w:t>
      </w:r>
    </w:p>
    <w:p w:rsidR="00880AAF" w:rsidRPr="00880AAF" w:rsidRDefault="006229A9" w:rsidP="005F10F3">
      <w:pPr>
        <w:pStyle w:val="a3"/>
        <w:spacing w:before="2" w:line="240" w:lineRule="auto"/>
        <w:ind w:left="142" w:right="-51"/>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49" type="#_x0000_t13" style="position:absolute;left:0;text-align:left;margin-left:114.45pt;margin-top:219.35pt;width:140.1pt;height:16.5pt;rotation:1079217fd;z-index:251667456" fillcolor="black [3200]" strokecolor="#f2f2f2 [3041]" strokeweight="3pt">
            <v:shadow on="t" type="perspective" color="#7f7f7f [1601]" opacity=".5" offset="1pt" offset2="-1pt"/>
          </v:shape>
        </w:pict>
      </w:r>
      <w:r>
        <w:rPr>
          <w:rFonts w:ascii="Times New Roman" w:hAnsi="Times New Roman" w:cs="Times New Roman"/>
          <w:noProof/>
          <w:sz w:val="28"/>
          <w:szCs w:val="28"/>
          <w:lang w:val="ru-RU" w:eastAsia="ru-RU"/>
        </w:rPr>
        <w:pict>
          <v:rect id="_x0000_s1042" style="position:absolute;left:0;text-align:left;margin-left:193.05pt;margin-top:114.6pt;width:279.75pt;height:104.75pt;z-index:251660288" strokeweight="2pt">
            <v:textbox>
              <w:txbxContent>
                <w:p w:rsidR="003B2A46" w:rsidRPr="00CB7EEF" w:rsidRDefault="003B2A46" w:rsidP="00CB7EEF">
                  <w:pPr>
                    <w:jc w:val="center"/>
                    <w:rPr>
                      <w:rFonts w:ascii="Times New Roman" w:hAnsi="Times New Roman" w:cs="Times New Roman"/>
                      <w:sz w:val="28"/>
                      <w:szCs w:val="28"/>
                      <w:lang w:val="ru-RU"/>
                    </w:rPr>
                  </w:pPr>
                  <w:r w:rsidRPr="00CB7EEF">
                    <w:rPr>
                      <w:rFonts w:ascii="Times New Roman" w:hAnsi="Times New Roman" w:cs="Times New Roman"/>
                      <w:sz w:val="28"/>
                      <w:szCs w:val="28"/>
                      <w:lang w:val="ru-RU"/>
                    </w:rPr>
                    <w:t>Направление запросов в орган кадастрового  учета, орган, осуществляющий государственную</w:t>
                  </w:r>
                </w:p>
                <w:p w:rsidR="003B2A46" w:rsidRPr="00CB7EEF" w:rsidRDefault="003B2A46" w:rsidP="00CB7EEF">
                  <w:pPr>
                    <w:jc w:val="center"/>
                    <w:rPr>
                      <w:lang w:val="ru-RU"/>
                    </w:rPr>
                  </w:pPr>
                  <w:r w:rsidRPr="00CB7EEF">
                    <w:rPr>
                      <w:rFonts w:ascii="Times New Roman" w:hAnsi="Times New Roman" w:cs="Times New Roman"/>
                      <w:sz w:val="28"/>
                      <w:szCs w:val="28"/>
                      <w:lang w:val="ru-RU"/>
                    </w:rPr>
                    <w:t xml:space="preserve">регистрацию прав, </w:t>
                  </w:r>
                  <w:r>
                    <w:rPr>
                      <w:rFonts w:ascii="Times New Roman" w:hAnsi="Times New Roman" w:cs="Times New Roman"/>
                      <w:sz w:val="28"/>
                      <w:szCs w:val="28"/>
                      <w:lang w:val="ru-RU"/>
                    </w:rPr>
                    <w:t xml:space="preserve">иные организации. </w:t>
                  </w:r>
                </w:p>
              </w:txbxContent>
            </v:textbox>
          </v:rect>
        </w:pict>
      </w:r>
      <w:r>
        <w:rPr>
          <w:rFonts w:ascii="Times New Roman" w:hAnsi="Times New Roman" w:cs="Times New Roman"/>
          <w:noProof/>
          <w:sz w:val="28"/>
          <w:szCs w:val="28"/>
          <w:lang w:val="ru-RU" w:eastAsia="ru-RU"/>
        </w:rPr>
        <w:pict>
          <v:rect id="_x0000_s1044" style="position:absolute;left:0;text-align:left;margin-left:250.05pt;margin-top:248.85pt;width:222.75pt;height:140.25pt;z-index:251662336" strokeweight="1.5pt">
            <v:textbox>
              <w:txbxContent>
                <w:p w:rsidR="003B2A46" w:rsidRPr="00CB7EEF" w:rsidRDefault="003B2A46" w:rsidP="00667B44">
                  <w:pPr>
                    <w:jc w:val="center"/>
                    <w:rPr>
                      <w:rFonts w:ascii="Times New Roman" w:hAnsi="Times New Roman" w:cs="Times New Roman"/>
                      <w:sz w:val="28"/>
                      <w:szCs w:val="28"/>
                      <w:lang w:val="ru-RU"/>
                    </w:rPr>
                  </w:pPr>
                  <w:r>
                    <w:rPr>
                      <w:rFonts w:ascii="Times New Roman" w:hAnsi="Times New Roman" w:cs="Times New Roman"/>
                      <w:sz w:val="28"/>
                      <w:szCs w:val="28"/>
                      <w:lang w:val="ru-RU"/>
                    </w:rPr>
                    <w:t>Отказ в согласовании местоположения границ земельного участка, выдача результатов предоставления муниципальной услуги в случае проведения согласования в индивидуальном порядке.</w:t>
                  </w:r>
                </w:p>
              </w:txbxContent>
            </v:textbox>
          </v:rect>
        </w:pict>
      </w:r>
      <w:r>
        <w:rPr>
          <w:rFonts w:ascii="Times New Roman" w:hAnsi="Times New Roman" w:cs="Times New Roman"/>
          <w:noProof/>
          <w:sz w:val="28"/>
          <w:szCs w:val="28"/>
          <w:lang w:val="ru-RU" w:eastAsia="ru-RU"/>
        </w:rPr>
        <w:pict>
          <v:rect id="_x0000_s1043" style="position:absolute;left:0;text-align:left;margin-left:2pt;margin-top:248.85pt;width:198pt;height:150pt;z-index:251661312" strokeweight="1.5pt">
            <v:textbox>
              <w:txbxContent>
                <w:p w:rsidR="003B2A46" w:rsidRPr="00CB7EEF" w:rsidRDefault="003B2A46" w:rsidP="00CB7EEF">
                  <w:pPr>
                    <w:jc w:val="center"/>
                    <w:rPr>
                      <w:rFonts w:ascii="Times New Roman" w:hAnsi="Times New Roman" w:cs="Times New Roman"/>
                      <w:sz w:val="28"/>
                      <w:szCs w:val="28"/>
                      <w:lang w:val="ru-RU"/>
                    </w:rPr>
                  </w:pPr>
                  <w:r w:rsidRPr="00CB7EEF">
                    <w:rPr>
                      <w:rFonts w:ascii="Times New Roman" w:hAnsi="Times New Roman" w:cs="Times New Roman"/>
                      <w:sz w:val="28"/>
                      <w:szCs w:val="28"/>
                      <w:lang w:val="ru-RU"/>
                    </w:rPr>
                    <w:t>Согласование местоположения границ земельного участка, выдача результатов предоставления муниципальной услуги  в случае проведения согласования в индивидуальном порядке</w:t>
                  </w:r>
                </w:p>
              </w:txbxContent>
            </v:textbox>
          </v:rect>
        </w:pict>
      </w:r>
      <w:r>
        <w:rPr>
          <w:rFonts w:ascii="Times New Roman" w:hAnsi="Times New Roman" w:cs="Times New Roman"/>
          <w:noProof/>
          <w:sz w:val="28"/>
          <w:szCs w:val="28"/>
          <w:lang w:val="ru-RU" w:eastAsia="ru-RU"/>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45" type="#_x0000_t67" style="position:absolute;left:0;text-align:left;margin-left:67.45pt;margin-top:99.55pt;width:15.4pt;height:34.5pt;z-index:251663360" fillcolor="black [3200]" strokecolor="#f2f2f2 [3041]" strokeweight="3pt">
            <v:shadow on="t" type="perspective" color="#7f7f7f [1601]" opacity=".5" offset="1pt" offset2="-1pt"/>
            <v:textbox style="layout-flow:vertical-ideographic"/>
          </v:shape>
        </w:pict>
      </w:r>
      <w:r>
        <w:rPr>
          <w:rFonts w:ascii="Times New Roman" w:hAnsi="Times New Roman" w:cs="Times New Roman"/>
          <w:noProof/>
          <w:sz w:val="28"/>
          <w:szCs w:val="28"/>
          <w:lang w:val="ru-RU" w:eastAsia="ru-RU"/>
        </w:rPr>
        <w:pict>
          <v:shape id="_x0000_s1048" type="#_x0000_t67" style="position:absolute;left:0;text-align:left;margin-left:74.6pt;margin-top:206.8pt;width:15pt;height:36.75pt;z-index:251666432" fillcolor="black [3200]" strokecolor="#f2f2f2 [3041]" strokeweight="3pt">
            <v:shadow on="t" type="perspective" color="#7f7f7f [1601]" opacity=".5" offset="1pt" offset2="-1pt"/>
            <v:textbox style="layout-flow:vertical-ideographic"/>
          </v:shape>
        </w:pict>
      </w:r>
      <w:r>
        <w:rPr>
          <w:rFonts w:ascii="Times New Roman" w:hAnsi="Times New Roman" w:cs="Times New Roman"/>
          <w:noProof/>
          <w:sz w:val="28"/>
          <w:szCs w:val="28"/>
          <w:lang w:val="ru-RU" w:eastAsia="ru-RU"/>
        </w:rPr>
        <w:pict>
          <v:shape id="_x0000_s1047" type="#_x0000_t13" style="position:absolute;left:0;text-align:left;margin-left:135.35pt;margin-top:181.3pt;width:57pt;height:9.75pt;rotation:180;z-index:251665408" fillcolor="black [3200]" strokecolor="#f2f2f2 [3041]" strokeweight="3pt">
            <v:shadow on="t" type="perspective" color="#7f7f7f [1601]" opacity=".5" offset="1pt" offset2="-1pt"/>
          </v:shape>
        </w:pict>
      </w:r>
      <w:r>
        <w:rPr>
          <w:rFonts w:ascii="Times New Roman" w:hAnsi="Times New Roman" w:cs="Times New Roman"/>
          <w:noProof/>
          <w:sz w:val="28"/>
          <w:szCs w:val="28"/>
          <w:lang w:val="ru-RU" w:eastAsia="ru-RU"/>
        </w:rPr>
        <w:pict>
          <v:shape id="_x0000_s1046" type="#_x0000_t13" style="position:absolute;left:0;text-align:left;margin-left:135.35pt;margin-top:149.05pt;width:53.25pt;height:10.5pt;z-index:251664384" fillcolor="black [3200]" strokecolor="#f2f2f2 [3041]" strokeweight="3pt">
            <v:shadow on="t" type="perspective" color="#7f7f7f [1601]" opacity=".5" offset="1pt" offset2="-1pt"/>
          </v:shape>
        </w:pict>
      </w:r>
      <w:r>
        <w:rPr>
          <w:rFonts w:ascii="Times New Roman" w:hAnsi="Times New Roman" w:cs="Times New Roman"/>
          <w:noProof/>
          <w:sz w:val="28"/>
          <w:szCs w:val="28"/>
          <w:lang w:val="ru-RU" w:eastAsia="ru-RU"/>
        </w:rPr>
        <w:pict>
          <v:rect id="_x0000_s1041" style="position:absolute;left:0;text-align:left;margin-left:13.85pt;margin-top:134.05pt;width:121.5pt;height:72.75pt;z-index:251659264" strokeweight="1.5pt">
            <v:textbox>
              <w:txbxContent>
                <w:p w:rsidR="003B2A46" w:rsidRPr="00CB7EEF" w:rsidRDefault="003B2A46">
                  <w:pPr>
                    <w:rPr>
                      <w:rFonts w:ascii="Times New Roman" w:hAnsi="Times New Roman" w:cs="Times New Roman"/>
                      <w:sz w:val="28"/>
                      <w:szCs w:val="28"/>
                      <w:lang w:val="ru-RU"/>
                    </w:rPr>
                  </w:pPr>
                  <w:r w:rsidRPr="00CB7EEF">
                    <w:rPr>
                      <w:rFonts w:ascii="Times New Roman" w:hAnsi="Times New Roman" w:cs="Times New Roman"/>
                      <w:sz w:val="28"/>
                      <w:szCs w:val="28"/>
                      <w:lang w:val="ru-RU"/>
                    </w:rPr>
                    <w:t>Рассмотрение (экспертиза</w:t>
                  </w:r>
                  <w:r>
                    <w:rPr>
                      <w:rFonts w:ascii="Times New Roman" w:hAnsi="Times New Roman" w:cs="Times New Roman"/>
                      <w:sz w:val="28"/>
                      <w:szCs w:val="28"/>
                      <w:lang w:val="ru-RU"/>
                    </w:rPr>
                    <w:t>)</w:t>
                  </w:r>
                  <w:r w:rsidRPr="00CB7EEF">
                    <w:rPr>
                      <w:rFonts w:ascii="Times New Roman" w:hAnsi="Times New Roman" w:cs="Times New Roman"/>
                      <w:sz w:val="28"/>
                      <w:szCs w:val="28"/>
                      <w:lang w:val="ru-RU"/>
                    </w:rPr>
                    <w:t xml:space="preserve"> представленных документов</w:t>
                  </w:r>
                </w:p>
              </w:txbxContent>
            </v:textbox>
          </v:rect>
        </w:pict>
      </w:r>
      <w:r>
        <w:rPr>
          <w:rFonts w:ascii="Times New Roman" w:hAnsi="Times New Roman" w:cs="Times New Roman"/>
          <w:noProof/>
          <w:sz w:val="28"/>
          <w:szCs w:val="28"/>
          <w:lang w:val="ru-RU" w:eastAsia="ru-RU"/>
        </w:rPr>
        <w:pict>
          <v:rect id="_x0000_s1040" style="position:absolute;left:0;text-align:left;margin-left:13.85pt;margin-top:41.05pt;width:454.5pt;height:58.5pt;z-index:251658240" strokeweight="1.5pt">
            <v:textbox>
              <w:txbxContent>
                <w:p w:rsidR="003B2A46" w:rsidRPr="00D60369" w:rsidRDefault="003B2A46" w:rsidP="00CB7EEF">
                  <w:pPr>
                    <w:jc w:val="center"/>
                    <w:rPr>
                      <w:rFonts w:ascii="Times New Roman" w:hAnsi="Times New Roman" w:cs="Times New Roman"/>
                      <w:sz w:val="28"/>
                      <w:szCs w:val="28"/>
                      <w:lang w:val="ru-RU"/>
                    </w:rPr>
                  </w:pPr>
                  <w:r w:rsidRPr="00D60369">
                    <w:rPr>
                      <w:rFonts w:ascii="Times New Roman" w:hAnsi="Times New Roman" w:cs="Times New Roman"/>
                      <w:sz w:val="28"/>
                      <w:szCs w:val="28"/>
                      <w:lang w:val="ru-RU"/>
                    </w:rPr>
                    <w:t xml:space="preserve">Прием и регистрация заявления о предоставлении муниципальной </w:t>
                  </w:r>
                  <w:r>
                    <w:rPr>
                      <w:rFonts w:ascii="Times New Roman" w:hAnsi="Times New Roman" w:cs="Times New Roman"/>
                      <w:sz w:val="28"/>
                      <w:szCs w:val="28"/>
                      <w:lang w:val="ru-RU"/>
                    </w:rPr>
                    <w:t xml:space="preserve">услуги </w:t>
                  </w:r>
                  <w:r w:rsidRPr="00D60369">
                    <w:rPr>
                      <w:rFonts w:ascii="Times New Roman" w:hAnsi="Times New Roman" w:cs="Times New Roman"/>
                      <w:sz w:val="28"/>
                      <w:szCs w:val="28"/>
                      <w:lang w:val="ru-RU"/>
                    </w:rPr>
                    <w:t>и документов, приложенных заявителем, с выдачей расписки в приеме документов.</w:t>
                  </w:r>
                </w:p>
              </w:txbxContent>
            </v:textbox>
          </v:rect>
        </w:pict>
      </w:r>
    </w:p>
    <w:sectPr w:rsidR="00880AAF" w:rsidRPr="00880AAF" w:rsidSect="00091A15">
      <w:pgSz w:w="11910" w:h="16840"/>
      <w:pgMar w:top="851" w:right="964" w:bottom="851" w:left="964" w:header="442" w:footer="153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45A8" w:rsidRDefault="00A245A8" w:rsidP="00880AAF">
      <w:r>
        <w:separator/>
      </w:r>
    </w:p>
  </w:endnote>
  <w:endnote w:type="continuationSeparator" w:id="1">
    <w:p w:rsidR="00A245A8" w:rsidRDefault="00A245A8" w:rsidP="00880AAF">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45A8" w:rsidRDefault="00A245A8" w:rsidP="00880AAF">
      <w:r>
        <w:separator/>
      </w:r>
    </w:p>
  </w:footnote>
  <w:footnote w:type="continuationSeparator" w:id="1">
    <w:p w:rsidR="00A245A8" w:rsidRDefault="00A245A8" w:rsidP="00880AA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30BA"/>
    <w:multiLevelType w:val="hybridMultilevel"/>
    <w:tmpl w:val="0B4E3524"/>
    <w:lvl w:ilvl="0" w:tplc="F80EF786">
      <w:start w:val="1"/>
      <w:numFmt w:val="decimal"/>
      <w:lvlText w:val="%1."/>
      <w:lvlJc w:val="left"/>
      <w:pPr>
        <w:ind w:left="740" w:hanging="392"/>
      </w:pPr>
      <w:rPr>
        <w:rFonts w:ascii="Arial" w:eastAsia="Arial" w:hAnsi="Arial" w:cs="Arial" w:hint="default"/>
        <w:spacing w:val="-27"/>
        <w:w w:val="100"/>
        <w:sz w:val="20"/>
        <w:szCs w:val="20"/>
      </w:rPr>
    </w:lvl>
    <w:lvl w:ilvl="1" w:tplc="5D3420EA">
      <w:numFmt w:val="bullet"/>
      <w:lvlText w:val="•"/>
      <w:lvlJc w:val="left"/>
      <w:pPr>
        <w:ind w:left="1746" w:hanging="392"/>
      </w:pPr>
      <w:rPr>
        <w:rFonts w:hint="default"/>
      </w:rPr>
    </w:lvl>
    <w:lvl w:ilvl="2" w:tplc="0F046C12">
      <w:numFmt w:val="bullet"/>
      <w:lvlText w:val="•"/>
      <w:lvlJc w:val="left"/>
      <w:pPr>
        <w:ind w:left="2753" w:hanging="392"/>
      </w:pPr>
      <w:rPr>
        <w:rFonts w:hint="default"/>
      </w:rPr>
    </w:lvl>
    <w:lvl w:ilvl="3" w:tplc="7E62DDF0">
      <w:numFmt w:val="bullet"/>
      <w:lvlText w:val="•"/>
      <w:lvlJc w:val="left"/>
      <w:pPr>
        <w:ind w:left="3759" w:hanging="392"/>
      </w:pPr>
      <w:rPr>
        <w:rFonts w:hint="default"/>
      </w:rPr>
    </w:lvl>
    <w:lvl w:ilvl="4" w:tplc="F0FEE5D0">
      <w:numFmt w:val="bullet"/>
      <w:lvlText w:val="•"/>
      <w:lvlJc w:val="left"/>
      <w:pPr>
        <w:ind w:left="4766" w:hanging="392"/>
      </w:pPr>
      <w:rPr>
        <w:rFonts w:hint="default"/>
      </w:rPr>
    </w:lvl>
    <w:lvl w:ilvl="5" w:tplc="DF42A69E">
      <w:numFmt w:val="bullet"/>
      <w:lvlText w:val="•"/>
      <w:lvlJc w:val="left"/>
      <w:pPr>
        <w:ind w:left="5772" w:hanging="392"/>
      </w:pPr>
      <w:rPr>
        <w:rFonts w:hint="default"/>
      </w:rPr>
    </w:lvl>
    <w:lvl w:ilvl="6" w:tplc="738E697C">
      <w:numFmt w:val="bullet"/>
      <w:lvlText w:val="•"/>
      <w:lvlJc w:val="left"/>
      <w:pPr>
        <w:ind w:left="6779" w:hanging="392"/>
      </w:pPr>
      <w:rPr>
        <w:rFonts w:hint="default"/>
      </w:rPr>
    </w:lvl>
    <w:lvl w:ilvl="7" w:tplc="1618156A">
      <w:numFmt w:val="bullet"/>
      <w:lvlText w:val="•"/>
      <w:lvlJc w:val="left"/>
      <w:pPr>
        <w:ind w:left="7785" w:hanging="392"/>
      </w:pPr>
      <w:rPr>
        <w:rFonts w:hint="default"/>
      </w:rPr>
    </w:lvl>
    <w:lvl w:ilvl="8" w:tplc="E5601AE6">
      <w:numFmt w:val="bullet"/>
      <w:lvlText w:val="•"/>
      <w:lvlJc w:val="left"/>
      <w:pPr>
        <w:ind w:left="8792" w:hanging="392"/>
      </w:pPr>
      <w:rPr>
        <w:rFonts w:hint="default"/>
      </w:rPr>
    </w:lvl>
  </w:abstractNum>
  <w:abstractNum w:abstractNumId="1">
    <w:nsid w:val="0CDE5A7A"/>
    <w:multiLevelType w:val="hybridMultilevel"/>
    <w:tmpl w:val="734EF942"/>
    <w:lvl w:ilvl="0" w:tplc="359E5A9A">
      <w:start w:val="32"/>
      <w:numFmt w:val="decimal"/>
      <w:lvlText w:val="%1."/>
      <w:lvlJc w:val="left"/>
      <w:pPr>
        <w:ind w:left="740" w:hanging="392"/>
      </w:pPr>
      <w:rPr>
        <w:rFonts w:ascii="Times New Roman" w:eastAsia="Arial" w:hAnsi="Times New Roman" w:cs="Arial" w:hint="default"/>
        <w:spacing w:val="-8"/>
        <w:w w:val="100"/>
        <w:sz w:val="28"/>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5BC7A2A"/>
    <w:multiLevelType w:val="hybridMultilevel"/>
    <w:tmpl w:val="EB42C30E"/>
    <w:lvl w:ilvl="0" w:tplc="8F22A2F0">
      <w:start w:val="30"/>
      <w:numFmt w:val="decimal"/>
      <w:lvlText w:val="%1."/>
      <w:lvlJc w:val="left"/>
      <w:pPr>
        <w:ind w:left="1307" w:hanging="392"/>
      </w:pPr>
      <w:rPr>
        <w:rFonts w:ascii="Times New Roman" w:eastAsia="Arial" w:hAnsi="Times New Roman" w:cs="Arial" w:hint="default"/>
        <w:spacing w:val="-8"/>
        <w:w w:val="100"/>
        <w:sz w:val="28"/>
        <w:szCs w:val="2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1A0F5C8E"/>
    <w:multiLevelType w:val="hybridMultilevel"/>
    <w:tmpl w:val="1104396C"/>
    <w:lvl w:ilvl="0" w:tplc="36F26D88">
      <w:numFmt w:val="bullet"/>
      <w:lvlText w:val="о"/>
      <w:lvlJc w:val="left"/>
      <w:pPr>
        <w:ind w:left="740" w:hanging="170"/>
      </w:pPr>
      <w:rPr>
        <w:rFonts w:ascii="Arial" w:eastAsia="Arial" w:hAnsi="Arial" w:cs="Arial" w:hint="default"/>
        <w:w w:val="100"/>
        <w:sz w:val="20"/>
        <w:szCs w:val="20"/>
      </w:rPr>
    </w:lvl>
    <w:lvl w:ilvl="1" w:tplc="5E183F0C">
      <w:numFmt w:val="bullet"/>
      <w:lvlText w:val="•"/>
      <w:lvlJc w:val="left"/>
      <w:pPr>
        <w:ind w:left="1746" w:hanging="170"/>
      </w:pPr>
      <w:rPr>
        <w:rFonts w:hint="default"/>
      </w:rPr>
    </w:lvl>
    <w:lvl w:ilvl="2" w:tplc="32F8DBB8">
      <w:numFmt w:val="bullet"/>
      <w:lvlText w:val="•"/>
      <w:lvlJc w:val="left"/>
      <w:pPr>
        <w:ind w:left="2753" w:hanging="170"/>
      </w:pPr>
      <w:rPr>
        <w:rFonts w:hint="default"/>
      </w:rPr>
    </w:lvl>
    <w:lvl w:ilvl="3" w:tplc="B26A3132">
      <w:numFmt w:val="bullet"/>
      <w:lvlText w:val="•"/>
      <w:lvlJc w:val="left"/>
      <w:pPr>
        <w:ind w:left="3759" w:hanging="170"/>
      </w:pPr>
      <w:rPr>
        <w:rFonts w:hint="default"/>
      </w:rPr>
    </w:lvl>
    <w:lvl w:ilvl="4" w:tplc="C2720D14">
      <w:numFmt w:val="bullet"/>
      <w:lvlText w:val="•"/>
      <w:lvlJc w:val="left"/>
      <w:pPr>
        <w:ind w:left="4766" w:hanging="170"/>
      </w:pPr>
      <w:rPr>
        <w:rFonts w:hint="default"/>
      </w:rPr>
    </w:lvl>
    <w:lvl w:ilvl="5" w:tplc="3356E8C6">
      <w:numFmt w:val="bullet"/>
      <w:lvlText w:val="•"/>
      <w:lvlJc w:val="left"/>
      <w:pPr>
        <w:ind w:left="5772" w:hanging="170"/>
      </w:pPr>
      <w:rPr>
        <w:rFonts w:hint="default"/>
      </w:rPr>
    </w:lvl>
    <w:lvl w:ilvl="6" w:tplc="9EC6975C">
      <w:numFmt w:val="bullet"/>
      <w:lvlText w:val="•"/>
      <w:lvlJc w:val="left"/>
      <w:pPr>
        <w:ind w:left="6779" w:hanging="170"/>
      </w:pPr>
      <w:rPr>
        <w:rFonts w:hint="default"/>
      </w:rPr>
    </w:lvl>
    <w:lvl w:ilvl="7" w:tplc="0CCC3582">
      <w:numFmt w:val="bullet"/>
      <w:lvlText w:val="•"/>
      <w:lvlJc w:val="left"/>
      <w:pPr>
        <w:ind w:left="7785" w:hanging="170"/>
      </w:pPr>
      <w:rPr>
        <w:rFonts w:hint="default"/>
      </w:rPr>
    </w:lvl>
    <w:lvl w:ilvl="8" w:tplc="1DF811AA">
      <w:numFmt w:val="bullet"/>
      <w:lvlText w:val="•"/>
      <w:lvlJc w:val="left"/>
      <w:pPr>
        <w:ind w:left="8792" w:hanging="170"/>
      </w:pPr>
      <w:rPr>
        <w:rFonts w:hint="default"/>
      </w:rPr>
    </w:lvl>
  </w:abstractNum>
  <w:abstractNum w:abstractNumId="4">
    <w:nsid w:val="218230D2"/>
    <w:multiLevelType w:val="hybridMultilevel"/>
    <w:tmpl w:val="50BEF836"/>
    <w:lvl w:ilvl="0" w:tplc="B3D0C930">
      <w:start w:val="1"/>
      <w:numFmt w:val="decimal"/>
      <w:lvlText w:val="%1."/>
      <w:lvlJc w:val="left"/>
      <w:pPr>
        <w:ind w:left="740" w:hanging="222"/>
      </w:pPr>
      <w:rPr>
        <w:rFonts w:ascii="Arial" w:eastAsia="Arial" w:hAnsi="Arial" w:cs="Arial" w:hint="default"/>
        <w:spacing w:val="-1"/>
        <w:w w:val="100"/>
        <w:sz w:val="20"/>
        <w:szCs w:val="20"/>
      </w:rPr>
    </w:lvl>
    <w:lvl w:ilvl="1" w:tplc="CDC0FB64">
      <w:numFmt w:val="bullet"/>
      <w:lvlText w:val="•"/>
      <w:lvlJc w:val="left"/>
      <w:pPr>
        <w:ind w:left="1746" w:hanging="222"/>
      </w:pPr>
      <w:rPr>
        <w:rFonts w:hint="default"/>
      </w:rPr>
    </w:lvl>
    <w:lvl w:ilvl="2" w:tplc="E020B9BE">
      <w:numFmt w:val="bullet"/>
      <w:lvlText w:val="•"/>
      <w:lvlJc w:val="left"/>
      <w:pPr>
        <w:ind w:left="2753" w:hanging="222"/>
      </w:pPr>
      <w:rPr>
        <w:rFonts w:hint="default"/>
      </w:rPr>
    </w:lvl>
    <w:lvl w:ilvl="3" w:tplc="5A689BBA">
      <w:numFmt w:val="bullet"/>
      <w:lvlText w:val="•"/>
      <w:lvlJc w:val="left"/>
      <w:pPr>
        <w:ind w:left="3759" w:hanging="222"/>
      </w:pPr>
      <w:rPr>
        <w:rFonts w:hint="default"/>
      </w:rPr>
    </w:lvl>
    <w:lvl w:ilvl="4" w:tplc="CDF26B44">
      <w:numFmt w:val="bullet"/>
      <w:lvlText w:val="•"/>
      <w:lvlJc w:val="left"/>
      <w:pPr>
        <w:ind w:left="4766" w:hanging="222"/>
      </w:pPr>
      <w:rPr>
        <w:rFonts w:hint="default"/>
      </w:rPr>
    </w:lvl>
    <w:lvl w:ilvl="5" w:tplc="889C48D0">
      <w:numFmt w:val="bullet"/>
      <w:lvlText w:val="•"/>
      <w:lvlJc w:val="left"/>
      <w:pPr>
        <w:ind w:left="5772" w:hanging="222"/>
      </w:pPr>
      <w:rPr>
        <w:rFonts w:hint="default"/>
      </w:rPr>
    </w:lvl>
    <w:lvl w:ilvl="6" w:tplc="AD0E5CAA">
      <w:numFmt w:val="bullet"/>
      <w:lvlText w:val="•"/>
      <w:lvlJc w:val="left"/>
      <w:pPr>
        <w:ind w:left="6779" w:hanging="222"/>
      </w:pPr>
      <w:rPr>
        <w:rFonts w:hint="default"/>
      </w:rPr>
    </w:lvl>
    <w:lvl w:ilvl="7" w:tplc="62B433A2">
      <w:numFmt w:val="bullet"/>
      <w:lvlText w:val="•"/>
      <w:lvlJc w:val="left"/>
      <w:pPr>
        <w:ind w:left="7785" w:hanging="222"/>
      </w:pPr>
      <w:rPr>
        <w:rFonts w:hint="default"/>
      </w:rPr>
    </w:lvl>
    <w:lvl w:ilvl="8" w:tplc="48F8A032">
      <w:numFmt w:val="bullet"/>
      <w:lvlText w:val="•"/>
      <w:lvlJc w:val="left"/>
      <w:pPr>
        <w:ind w:left="8792" w:hanging="222"/>
      </w:pPr>
      <w:rPr>
        <w:rFonts w:hint="default"/>
      </w:rPr>
    </w:lvl>
  </w:abstractNum>
  <w:abstractNum w:abstractNumId="5">
    <w:nsid w:val="232C06FF"/>
    <w:multiLevelType w:val="hybridMultilevel"/>
    <w:tmpl w:val="F51CD5DE"/>
    <w:lvl w:ilvl="0" w:tplc="2B48BE4E">
      <w:start w:val="1"/>
      <w:numFmt w:val="decimal"/>
      <w:lvlText w:val="%1."/>
      <w:lvlJc w:val="left"/>
      <w:pPr>
        <w:ind w:left="740" w:hanging="392"/>
      </w:pPr>
      <w:rPr>
        <w:rFonts w:ascii="Times New Roman" w:eastAsia="Arial" w:hAnsi="Times New Roman" w:cs="Arial" w:hint="default"/>
        <w:spacing w:val="-8"/>
        <w:w w:val="100"/>
        <w:sz w:val="28"/>
        <w:szCs w:val="20"/>
      </w:rPr>
    </w:lvl>
    <w:lvl w:ilvl="1" w:tplc="C51C7C26">
      <w:numFmt w:val="bullet"/>
      <w:lvlText w:val="•"/>
      <w:lvlJc w:val="left"/>
      <w:pPr>
        <w:ind w:left="1746" w:hanging="392"/>
      </w:pPr>
      <w:rPr>
        <w:rFonts w:hint="default"/>
      </w:rPr>
    </w:lvl>
    <w:lvl w:ilvl="2" w:tplc="5058D8A2">
      <w:numFmt w:val="bullet"/>
      <w:lvlText w:val="•"/>
      <w:lvlJc w:val="left"/>
      <w:pPr>
        <w:ind w:left="2753" w:hanging="392"/>
      </w:pPr>
      <w:rPr>
        <w:rFonts w:hint="default"/>
      </w:rPr>
    </w:lvl>
    <w:lvl w:ilvl="3" w:tplc="4EA2115C">
      <w:numFmt w:val="bullet"/>
      <w:lvlText w:val="•"/>
      <w:lvlJc w:val="left"/>
      <w:pPr>
        <w:ind w:left="3759" w:hanging="392"/>
      </w:pPr>
      <w:rPr>
        <w:rFonts w:hint="default"/>
      </w:rPr>
    </w:lvl>
    <w:lvl w:ilvl="4" w:tplc="79EE0532">
      <w:numFmt w:val="bullet"/>
      <w:lvlText w:val="•"/>
      <w:lvlJc w:val="left"/>
      <w:pPr>
        <w:ind w:left="4766" w:hanging="392"/>
      </w:pPr>
      <w:rPr>
        <w:rFonts w:hint="default"/>
      </w:rPr>
    </w:lvl>
    <w:lvl w:ilvl="5" w:tplc="D256C222">
      <w:numFmt w:val="bullet"/>
      <w:lvlText w:val="•"/>
      <w:lvlJc w:val="left"/>
      <w:pPr>
        <w:ind w:left="5772" w:hanging="392"/>
      </w:pPr>
      <w:rPr>
        <w:rFonts w:hint="default"/>
      </w:rPr>
    </w:lvl>
    <w:lvl w:ilvl="6" w:tplc="0E669EFA">
      <w:numFmt w:val="bullet"/>
      <w:lvlText w:val="•"/>
      <w:lvlJc w:val="left"/>
      <w:pPr>
        <w:ind w:left="6779" w:hanging="392"/>
      </w:pPr>
      <w:rPr>
        <w:rFonts w:hint="default"/>
      </w:rPr>
    </w:lvl>
    <w:lvl w:ilvl="7" w:tplc="771862AE">
      <w:numFmt w:val="bullet"/>
      <w:lvlText w:val="•"/>
      <w:lvlJc w:val="left"/>
      <w:pPr>
        <w:ind w:left="7785" w:hanging="392"/>
      </w:pPr>
      <w:rPr>
        <w:rFonts w:hint="default"/>
      </w:rPr>
    </w:lvl>
    <w:lvl w:ilvl="8" w:tplc="0226CDE4">
      <w:numFmt w:val="bullet"/>
      <w:lvlText w:val="•"/>
      <w:lvlJc w:val="left"/>
      <w:pPr>
        <w:ind w:left="8792" w:hanging="392"/>
      </w:pPr>
      <w:rPr>
        <w:rFonts w:hint="default"/>
      </w:rPr>
    </w:lvl>
  </w:abstractNum>
  <w:abstractNum w:abstractNumId="6">
    <w:nsid w:val="36551BD1"/>
    <w:multiLevelType w:val="hybridMultilevel"/>
    <w:tmpl w:val="CFA229B0"/>
    <w:lvl w:ilvl="0" w:tplc="8F22A2F0">
      <w:start w:val="30"/>
      <w:numFmt w:val="decimal"/>
      <w:lvlText w:val="%1."/>
      <w:lvlJc w:val="left"/>
      <w:pPr>
        <w:ind w:left="740" w:hanging="392"/>
      </w:pPr>
      <w:rPr>
        <w:rFonts w:ascii="Times New Roman" w:eastAsia="Arial" w:hAnsi="Times New Roman" w:cs="Arial" w:hint="default"/>
        <w:spacing w:val="-8"/>
        <w:w w:val="100"/>
        <w:sz w:val="28"/>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4F50A0F"/>
    <w:multiLevelType w:val="hybridMultilevel"/>
    <w:tmpl w:val="2D64CF36"/>
    <w:lvl w:ilvl="0" w:tplc="E57AFB0C">
      <w:start w:val="1"/>
      <w:numFmt w:val="decimal"/>
      <w:lvlText w:val="%1."/>
      <w:lvlJc w:val="left"/>
      <w:pPr>
        <w:ind w:left="740" w:hanging="284"/>
      </w:pPr>
      <w:rPr>
        <w:rFonts w:ascii="Arial" w:eastAsia="Arial" w:hAnsi="Arial" w:cs="Arial" w:hint="default"/>
        <w:spacing w:val="-27"/>
        <w:w w:val="100"/>
        <w:sz w:val="20"/>
        <w:szCs w:val="20"/>
      </w:rPr>
    </w:lvl>
    <w:lvl w:ilvl="1" w:tplc="915AA86A">
      <w:numFmt w:val="bullet"/>
      <w:lvlText w:val="•"/>
      <w:lvlJc w:val="left"/>
      <w:pPr>
        <w:ind w:left="1746" w:hanging="284"/>
      </w:pPr>
      <w:rPr>
        <w:rFonts w:hint="default"/>
      </w:rPr>
    </w:lvl>
    <w:lvl w:ilvl="2" w:tplc="75FE1920">
      <w:numFmt w:val="bullet"/>
      <w:lvlText w:val="•"/>
      <w:lvlJc w:val="left"/>
      <w:pPr>
        <w:ind w:left="2753" w:hanging="284"/>
      </w:pPr>
      <w:rPr>
        <w:rFonts w:hint="default"/>
      </w:rPr>
    </w:lvl>
    <w:lvl w:ilvl="3" w:tplc="3CC60978">
      <w:numFmt w:val="bullet"/>
      <w:lvlText w:val="•"/>
      <w:lvlJc w:val="left"/>
      <w:pPr>
        <w:ind w:left="3759" w:hanging="284"/>
      </w:pPr>
      <w:rPr>
        <w:rFonts w:hint="default"/>
      </w:rPr>
    </w:lvl>
    <w:lvl w:ilvl="4" w:tplc="B6A68AB4">
      <w:numFmt w:val="bullet"/>
      <w:lvlText w:val="•"/>
      <w:lvlJc w:val="left"/>
      <w:pPr>
        <w:ind w:left="4766" w:hanging="284"/>
      </w:pPr>
      <w:rPr>
        <w:rFonts w:hint="default"/>
      </w:rPr>
    </w:lvl>
    <w:lvl w:ilvl="5" w:tplc="B5224B12">
      <w:numFmt w:val="bullet"/>
      <w:lvlText w:val="•"/>
      <w:lvlJc w:val="left"/>
      <w:pPr>
        <w:ind w:left="5772" w:hanging="284"/>
      </w:pPr>
      <w:rPr>
        <w:rFonts w:hint="default"/>
      </w:rPr>
    </w:lvl>
    <w:lvl w:ilvl="6" w:tplc="3ED84282">
      <w:numFmt w:val="bullet"/>
      <w:lvlText w:val="•"/>
      <w:lvlJc w:val="left"/>
      <w:pPr>
        <w:ind w:left="6779" w:hanging="284"/>
      </w:pPr>
      <w:rPr>
        <w:rFonts w:hint="default"/>
      </w:rPr>
    </w:lvl>
    <w:lvl w:ilvl="7" w:tplc="DBE8FB10">
      <w:numFmt w:val="bullet"/>
      <w:lvlText w:val="•"/>
      <w:lvlJc w:val="left"/>
      <w:pPr>
        <w:ind w:left="7785" w:hanging="284"/>
      </w:pPr>
      <w:rPr>
        <w:rFonts w:hint="default"/>
      </w:rPr>
    </w:lvl>
    <w:lvl w:ilvl="8" w:tplc="4CB06A7E">
      <w:numFmt w:val="bullet"/>
      <w:lvlText w:val="•"/>
      <w:lvlJc w:val="left"/>
      <w:pPr>
        <w:ind w:left="8792" w:hanging="284"/>
      </w:pPr>
      <w:rPr>
        <w:rFonts w:hint="default"/>
      </w:rPr>
    </w:lvl>
  </w:abstractNum>
  <w:abstractNum w:abstractNumId="8">
    <w:nsid w:val="6C0E2466"/>
    <w:multiLevelType w:val="hybridMultilevel"/>
    <w:tmpl w:val="469C4DE0"/>
    <w:lvl w:ilvl="0" w:tplc="D6D4122E">
      <w:start w:val="33"/>
      <w:numFmt w:val="decimal"/>
      <w:lvlText w:val="%1."/>
      <w:lvlJc w:val="left"/>
      <w:pPr>
        <w:ind w:left="740" w:hanging="392"/>
      </w:pPr>
      <w:rPr>
        <w:rFonts w:ascii="Times New Roman" w:eastAsia="Arial" w:hAnsi="Times New Roman" w:cs="Arial" w:hint="default"/>
        <w:spacing w:val="-8"/>
        <w:w w:val="100"/>
        <w:sz w:val="28"/>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F485CBB"/>
    <w:multiLevelType w:val="hybridMultilevel"/>
    <w:tmpl w:val="820A1D08"/>
    <w:lvl w:ilvl="0" w:tplc="2B48BE4E">
      <w:start w:val="1"/>
      <w:numFmt w:val="decimal"/>
      <w:lvlText w:val="%1."/>
      <w:lvlJc w:val="left"/>
      <w:pPr>
        <w:ind w:left="2020" w:hanging="392"/>
      </w:pPr>
      <w:rPr>
        <w:rFonts w:ascii="Times New Roman" w:eastAsia="Arial" w:hAnsi="Times New Roman" w:cs="Arial" w:hint="default"/>
        <w:spacing w:val="-8"/>
        <w:w w:val="100"/>
        <w:sz w:val="28"/>
        <w:szCs w:val="20"/>
      </w:rPr>
    </w:lvl>
    <w:lvl w:ilvl="1" w:tplc="04190019" w:tentative="1">
      <w:start w:val="1"/>
      <w:numFmt w:val="lowerLetter"/>
      <w:lvlText w:val="%2."/>
      <w:lvlJc w:val="left"/>
      <w:pPr>
        <w:ind w:left="2720" w:hanging="360"/>
      </w:pPr>
    </w:lvl>
    <w:lvl w:ilvl="2" w:tplc="0419001B" w:tentative="1">
      <w:start w:val="1"/>
      <w:numFmt w:val="lowerRoman"/>
      <w:lvlText w:val="%3."/>
      <w:lvlJc w:val="right"/>
      <w:pPr>
        <w:ind w:left="3440" w:hanging="180"/>
      </w:pPr>
    </w:lvl>
    <w:lvl w:ilvl="3" w:tplc="0419000F" w:tentative="1">
      <w:start w:val="1"/>
      <w:numFmt w:val="decimal"/>
      <w:lvlText w:val="%4."/>
      <w:lvlJc w:val="left"/>
      <w:pPr>
        <w:ind w:left="4160" w:hanging="360"/>
      </w:pPr>
    </w:lvl>
    <w:lvl w:ilvl="4" w:tplc="04190019" w:tentative="1">
      <w:start w:val="1"/>
      <w:numFmt w:val="lowerLetter"/>
      <w:lvlText w:val="%5."/>
      <w:lvlJc w:val="left"/>
      <w:pPr>
        <w:ind w:left="4880" w:hanging="360"/>
      </w:pPr>
    </w:lvl>
    <w:lvl w:ilvl="5" w:tplc="0419001B" w:tentative="1">
      <w:start w:val="1"/>
      <w:numFmt w:val="lowerRoman"/>
      <w:lvlText w:val="%6."/>
      <w:lvlJc w:val="right"/>
      <w:pPr>
        <w:ind w:left="5600" w:hanging="180"/>
      </w:pPr>
    </w:lvl>
    <w:lvl w:ilvl="6" w:tplc="0419000F" w:tentative="1">
      <w:start w:val="1"/>
      <w:numFmt w:val="decimal"/>
      <w:lvlText w:val="%7."/>
      <w:lvlJc w:val="left"/>
      <w:pPr>
        <w:ind w:left="6320" w:hanging="360"/>
      </w:pPr>
    </w:lvl>
    <w:lvl w:ilvl="7" w:tplc="04190019" w:tentative="1">
      <w:start w:val="1"/>
      <w:numFmt w:val="lowerLetter"/>
      <w:lvlText w:val="%8."/>
      <w:lvlJc w:val="left"/>
      <w:pPr>
        <w:ind w:left="7040" w:hanging="360"/>
      </w:pPr>
    </w:lvl>
    <w:lvl w:ilvl="8" w:tplc="0419001B" w:tentative="1">
      <w:start w:val="1"/>
      <w:numFmt w:val="lowerRoman"/>
      <w:lvlText w:val="%9."/>
      <w:lvlJc w:val="right"/>
      <w:pPr>
        <w:ind w:left="7760" w:hanging="180"/>
      </w:pPr>
    </w:lvl>
  </w:abstractNum>
  <w:abstractNum w:abstractNumId="10">
    <w:nsid w:val="74DB5096"/>
    <w:multiLevelType w:val="hybridMultilevel"/>
    <w:tmpl w:val="7FF2023A"/>
    <w:lvl w:ilvl="0" w:tplc="2B48BE4E">
      <w:start w:val="1"/>
      <w:numFmt w:val="decimal"/>
      <w:lvlText w:val="%1."/>
      <w:lvlJc w:val="left"/>
      <w:pPr>
        <w:ind w:left="740" w:hanging="392"/>
      </w:pPr>
      <w:rPr>
        <w:rFonts w:ascii="Times New Roman" w:eastAsia="Arial" w:hAnsi="Times New Roman" w:cs="Arial" w:hint="default"/>
        <w:spacing w:val="-8"/>
        <w:w w:val="100"/>
        <w:sz w:val="28"/>
        <w:szCs w:val="20"/>
      </w:rPr>
    </w:lvl>
    <w:lvl w:ilvl="1" w:tplc="C51C7C26">
      <w:numFmt w:val="bullet"/>
      <w:lvlText w:val="•"/>
      <w:lvlJc w:val="left"/>
      <w:pPr>
        <w:ind w:left="1746" w:hanging="392"/>
      </w:pPr>
      <w:rPr>
        <w:rFonts w:hint="default"/>
      </w:rPr>
    </w:lvl>
    <w:lvl w:ilvl="2" w:tplc="5058D8A2">
      <w:numFmt w:val="bullet"/>
      <w:lvlText w:val="•"/>
      <w:lvlJc w:val="left"/>
      <w:pPr>
        <w:ind w:left="2753" w:hanging="392"/>
      </w:pPr>
      <w:rPr>
        <w:rFonts w:hint="default"/>
      </w:rPr>
    </w:lvl>
    <w:lvl w:ilvl="3" w:tplc="4EA2115C">
      <w:numFmt w:val="bullet"/>
      <w:lvlText w:val="•"/>
      <w:lvlJc w:val="left"/>
      <w:pPr>
        <w:ind w:left="3759" w:hanging="392"/>
      </w:pPr>
      <w:rPr>
        <w:rFonts w:hint="default"/>
      </w:rPr>
    </w:lvl>
    <w:lvl w:ilvl="4" w:tplc="79EE0532">
      <w:numFmt w:val="bullet"/>
      <w:lvlText w:val="•"/>
      <w:lvlJc w:val="left"/>
      <w:pPr>
        <w:ind w:left="4766" w:hanging="392"/>
      </w:pPr>
      <w:rPr>
        <w:rFonts w:hint="default"/>
      </w:rPr>
    </w:lvl>
    <w:lvl w:ilvl="5" w:tplc="D256C222">
      <w:numFmt w:val="bullet"/>
      <w:lvlText w:val="•"/>
      <w:lvlJc w:val="left"/>
      <w:pPr>
        <w:ind w:left="5772" w:hanging="392"/>
      </w:pPr>
      <w:rPr>
        <w:rFonts w:hint="default"/>
      </w:rPr>
    </w:lvl>
    <w:lvl w:ilvl="6" w:tplc="0E669EFA">
      <w:numFmt w:val="bullet"/>
      <w:lvlText w:val="•"/>
      <w:lvlJc w:val="left"/>
      <w:pPr>
        <w:ind w:left="6779" w:hanging="392"/>
      </w:pPr>
      <w:rPr>
        <w:rFonts w:hint="default"/>
      </w:rPr>
    </w:lvl>
    <w:lvl w:ilvl="7" w:tplc="771862AE">
      <w:numFmt w:val="bullet"/>
      <w:lvlText w:val="•"/>
      <w:lvlJc w:val="left"/>
      <w:pPr>
        <w:ind w:left="7785" w:hanging="392"/>
      </w:pPr>
      <w:rPr>
        <w:rFonts w:hint="default"/>
      </w:rPr>
    </w:lvl>
    <w:lvl w:ilvl="8" w:tplc="0226CDE4">
      <w:numFmt w:val="bullet"/>
      <w:lvlText w:val="•"/>
      <w:lvlJc w:val="left"/>
      <w:pPr>
        <w:ind w:left="8792" w:hanging="392"/>
      </w:pPr>
      <w:rPr>
        <w:rFonts w:hint="default"/>
      </w:rPr>
    </w:lvl>
  </w:abstractNum>
  <w:num w:numId="1">
    <w:abstractNumId w:val="7"/>
  </w:num>
  <w:num w:numId="2">
    <w:abstractNumId w:val="0"/>
  </w:num>
  <w:num w:numId="3">
    <w:abstractNumId w:val="3"/>
  </w:num>
  <w:num w:numId="4">
    <w:abstractNumId w:val="10"/>
  </w:num>
  <w:num w:numId="5">
    <w:abstractNumId w:val="4"/>
  </w:num>
  <w:num w:numId="6">
    <w:abstractNumId w:val="9"/>
  </w:num>
  <w:num w:numId="7">
    <w:abstractNumId w:val="6"/>
  </w:num>
  <w:num w:numId="8">
    <w:abstractNumId w:val="2"/>
  </w:num>
  <w:num w:numId="9">
    <w:abstractNumId w:val="8"/>
  </w:num>
  <w:num w:numId="10">
    <w:abstractNumId w:val="5"/>
  </w:num>
  <w:num w:numId="1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10"/>
  <w:displayHorizontalDrawingGridEvery w:val="2"/>
  <w:characterSpacingControl w:val="doNotCompress"/>
  <w:hdrShapeDefaults>
    <o:shapedefaults v:ext="edit" spidmax="39938"/>
  </w:hdrShapeDefaults>
  <w:footnotePr>
    <w:footnote w:id="0"/>
    <w:footnote w:id="1"/>
  </w:footnotePr>
  <w:endnotePr>
    <w:endnote w:id="0"/>
    <w:endnote w:id="1"/>
  </w:endnotePr>
  <w:compat/>
  <w:rsids>
    <w:rsidRoot w:val="00880AAF"/>
    <w:rsid w:val="00026196"/>
    <w:rsid w:val="00056BEE"/>
    <w:rsid w:val="00063D1E"/>
    <w:rsid w:val="000875E4"/>
    <w:rsid w:val="00087AAB"/>
    <w:rsid w:val="00091A15"/>
    <w:rsid w:val="000B53D4"/>
    <w:rsid w:val="002441E3"/>
    <w:rsid w:val="00340757"/>
    <w:rsid w:val="00351F75"/>
    <w:rsid w:val="0037076E"/>
    <w:rsid w:val="00373696"/>
    <w:rsid w:val="003806C6"/>
    <w:rsid w:val="003828A2"/>
    <w:rsid w:val="00383E17"/>
    <w:rsid w:val="003B2A46"/>
    <w:rsid w:val="003F7482"/>
    <w:rsid w:val="00400B7B"/>
    <w:rsid w:val="00401A02"/>
    <w:rsid w:val="00467C54"/>
    <w:rsid w:val="00470F6C"/>
    <w:rsid w:val="004C2B2D"/>
    <w:rsid w:val="004E1280"/>
    <w:rsid w:val="0054105D"/>
    <w:rsid w:val="00576B80"/>
    <w:rsid w:val="005B52A5"/>
    <w:rsid w:val="005C5FDC"/>
    <w:rsid w:val="005C6D6A"/>
    <w:rsid w:val="005F10F3"/>
    <w:rsid w:val="00600730"/>
    <w:rsid w:val="006229A9"/>
    <w:rsid w:val="00647A08"/>
    <w:rsid w:val="00653136"/>
    <w:rsid w:val="00667B44"/>
    <w:rsid w:val="006A7DF3"/>
    <w:rsid w:val="006C02F3"/>
    <w:rsid w:val="006E31E4"/>
    <w:rsid w:val="007A5F38"/>
    <w:rsid w:val="007B74E9"/>
    <w:rsid w:val="007F4A70"/>
    <w:rsid w:val="0086747A"/>
    <w:rsid w:val="00880AAF"/>
    <w:rsid w:val="008900C0"/>
    <w:rsid w:val="008A5A76"/>
    <w:rsid w:val="008E0ADE"/>
    <w:rsid w:val="00901CF9"/>
    <w:rsid w:val="00912D54"/>
    <w:rsid w:val="009B5F12"/>
    <w:rsid w:val="00A245A8"/>
    <w:rsid w:val="00A527E0"/>
    <w:rsid w:val="00A66124"/>
    <w:rsid w:val="00A9149E"/>
    <w:rsid w:val="00A97D2C"/>
    <w:rsid w:val="00AB6F07"/>
    <w:rsid w:val="00AF563E"/>
    <w:rsid w:val="00B61AFD"/>
    <w:rsid w:val="00B81302"/>
    <w:rsid w:val="00B90C09"/>
    <w:rsid w:val="00BB730E"/>
    <w:rsid w:val="00BB7AEF"/>
    <w:rsid w:val="00BC59B5"/>
    <w:rsid w:val="00BF631B"/>
    <w:rsid w:val="00C00291"/>
    <w:rsid w:val="00CB7EEF"/>
    <w:rsid w:val="00CE2BAB"/>
    <w:rsid w:val="00D31153"/>
    <w:rsid w:val="00D60369"/>
    <w:rsid w:val="00DB5021"/>
    <w:rsid w:val="00DC35AC"/>
    <w:rsid w:val="00DC59DF"/>
    <w:rsid w:val="00E02159"/>
    <w:rsid w:val="00E10D3F"/>
    <w:rsid w:val="00E207E2"/>
    <w:rsid w:val="00E947A8"/>
    <w:rsid w:val="00EC67A5"/>
    <w:rsid w:val="00ED5062"/>
    <w:rsid w:val="00F03747"/>
    <w:rsid w:val="00F24B0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ind w:left="142" w:right="284" w:firstLine="425"/>
        <w:jc w:val="both"/>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880AAF"/>
    <w:pPr>
      <w:widowControl w:val="0"/>
    </w:pPr>
    <w:rPr>
      <w:rFonts w:ascii="Arial" w:eastAsia="Arial" w:hAnsi="Arial" w:cs="Arial"/>
      <w:sz w:val="22"/>
      <w:szCs w:val="22"/>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880AAF"/>
    <w:pPr>
      <w:widowControl w:val="0"/>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880AAF"/>
    <w:pPr>
      <w:spacing w:line="220" w:lineRule="exact"/>
      <w:ind w:left="740" w:right="138"/>
    </w:pPr>
    <w:rPr>
      <w:sz w:val="20"/>
      <w:szCs w:val="20"/>
    </w:rPr>
  </w:style>
  <w:style w:type="character" w:customStyle="1" w:styleId="a4">
    <w:name w:val="Основной текст Знак"/>
    <w:basedOn w:val="a0"/>
    <w:link w:val="a3"/>
    <w:uiPriority w:val="1"/>
    <w:rsid w:val="00880AAF"/>
    <w:rPr>
      <w:rFonts w:ascii="Arial" w:eastAsia="Arial" w:hAnsi="Arial" w:cs="Arial"/>
      <w:sz w:val="20"/>
      <w:szCs w:val="20"/>
      <w:lang w:val="en-US"/>
    </w:rPr>
  </w:style>
  <w:style w:type="paragraph" w:customStyle="1" w:styleId="Heading1">
    <w:name w:val="Heading 1"/>
    <w:basedOn w:val="a"/>
    <w:uiPriority w:val="1"/>
    <w:qFormat/>
    <w:rsid w:val="00880AAF"/>
    <w:pPr>
      <w:spacing w:line="224" w:lineRule="exact"/>
      <w:ind w:left="20" w:right="-2"/>
      <w:jc w:val="center"/>
      <w:outlineLvl w:val="1"/>
    </w:pPr>
    <w:rPr>
      <w:b/>
      <w:bCs/>
      <w:sz w:val="20"/>
      <w:szCs w:val="20"/>
    </w:rPr>
  </w:style>
  <w:style w:type="paragraph" w:styleId="a5">
    <w:name w:val="List Paragraph"/>
    <w:basedOn w:val="a"/>
    <w:uiPriority w:val="1"/>
    <w:qFormat/>
    <w:rsid w:val="00880AAF"/>
    <w:pPr>
      <w:spacing w:line="220" w:lineRule="exact"/>
      <w:ind w:left="740" w:right="138" w:firstLine="540"/>
    </w:pPr>
  </w:style>
  <w:style w:type="paragraph" w:customStyle="1" w:styleId="TableParagraph">
    <w:name w:val="Table Paragraph"/>
    <w:basedOn w:val="a"/>
    <w:uiPriority w:val="1"/>
    <w:qFormat/>
    <w:rsid w:val="00880AAF"/>
  </w:style>
  <w:style w:type="paragraph" w:styleId="a6">
    <w:name w:val="Balloon Text"/>
    <w:basedOn w:val="a"/>
    <w:link w:val="a7"/>
    <w:uiPriority w:val="99"/>
    <w:semiHidden/>
    <w:unhideWhenUsed/>
    <w:rsid w:val="00880AAF"/>
    <w:rPr>
      <w:rFonts w:ascii="Tahoma" w:hAnsi="Tahoma" w:cs="Tahoma"/>
      <w:sz w:val="16"/>
      <w:szCs w:val="16"/>
    </w:rPr>
  </w:style>
  <w:style w:type="character" w:customStyle="1" w:styleId="a7">
    <w:name w:val="Текст выноски Знак"/>
    <w:basedOn w:val="a0"/>
    <w:link w:val="a6"/>
    <w:uiPriority w:val="99"/>
    <w:semiHidden/>
    <w:rsid w:val="00880AAF"/>
    <w:rPr>
      <w:rFonts w:ascii="Tahoma" w:eastAsia="Arial" w:hAnsi="Tahoma" w:cs="Tahoma"/>
      <w:sz w:val="16"/>
      <w:szCs w:val="16"/>
      <w:lang w:val="en-US"/>
    </w:rPr>
  </w:style>
  <w:style w:type="paragraph" w:styleId="a8">
    <w:name w:val="header"/>
    <w:basedOn w:val="a"/>
    <w:link w:val="a9"/>
    <w:uiPriority w:val="99"/>
    <w:semiHidden/>
    <w:unhideWhenUsed/>
    <w:rsid w:val="00880AAF"/>
    <w:pPr>
      <w:tabs>
        <w:tab w:val="center" w:pos="4677"/>
        <w:tab w:val="right" w:pos="9355"/>
      </w:tabs>
    </w:pPr>
  </w:style>
  <w:style w:type="character" w:customStyle="1" w:styleId="a9">
    <w:name w:val="Верхний колонтитул Знак"/>
    <w:basedOn w:val="a0"/>
    <w:link w:val="a8"/>
    <w:uiPriority w:val="99"/>
    <w:semiHidden/>
    <w:rsid w:val="00880AAF"/>
    <w:rPr>
      <w:rFonts w:ascii="Arial" w:eastAsia="Arial" w:hAnsi="Arial" w:cs="Arial"/>
      <w:sz w:val="22"/>
      <w:szCs w:val="22"/>
      <w:lang w:val="en-US"/>
    </w:rPr>
  </w:style>
  <w:style w:type="paragraph" w:styleId="aa">
    <w:name w:val="footer"/>
    <w:basedOn w:val="a"/>
    <w:link w:val="ab"/>
    <w:uiPriority w:val="99"/>
    <w:unhideWhenUsed/>
    <w:rsid w:val="00880AAF"/>
    <w:pPr>
      <w:tabs>
        <w:tab w:val="center" w:pos="4677"/>
        <w:tab w:val="right" w:pos="9355"/>
      </w:tabs>
    </w:pPr>
  </w:style>
  <w:style w:type="character" w:customStyle="1" w:styleId="ab">
    <w:name w:val="Нижний колонтитул Знак"/>
    <w:basedOn w:val="a0"/>
    <w:link w:val="aa"/>
    <w:uiPriority w:val="99"/>
    <w:rsid w:val="00880AAF"/>
    <w:rPr>
      <w:rFonts w:ascii="Arial" w:eastAsia="Arial" w:hAnsi="Arial" w:cs="Arial"/>
      <w:sz w:val="22"/>
      <w:szCs w:val="22"/>
      <w:lang w:val="en-US"/>
    </w:rPr>
  </w:style>
  <w:style w:type="character" w:styleId="ac">
    <w:name w:val="Hyperlink"/>
    <w:basedOn w:val="a0"/>
    <w:uiPriority w:val="99"/>
    <w:unhideWhenUsed/>
    <w:rsid w:val="00F03747"/>
    <w:rPr>
      <w:color w:val="0000FF" w:themeColor="hyperlink"/>
      <w:u w:val="single"/>
    </w:rPr>
  </w:style>
  <w:style w:type="paragraph" w:customStyle="1" w:styleId="ConsPlusCell">
    <w:name w:val="ConsPlusCell"/>
    <w:uiPriority w:val="99"/>
    <w:rsid w:val="00F03747"/>
    <w:pPr>
      <w:widowControl w:val="0"/>
      <w:autoSpaceDE w:val="0"/>
      <w:autoSpaceDN w:val="0"/>
      <w:adjustRightInd w:val="0"/>
    </w:pPr>
    <w:rPr>
      <w:rFonts w:ascii="Arial" w:eastAsia="Times New Roman" w:hAnsi="Arial" w:cs="Arial"/>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mailto:mfc_74@mail.ru" TargetMode="External"/><Relationship Id="rId18" Type="http://schemas.openxmlformats.org/officeDocument/2006/relationships/hyperlink" Target="consultantplus://offline/ref%3D48C9DFE89FE31A21120123E2E03602A30D2934FCAD71F00201E5EC05B025i5L" TargetMode="External"/><Relationship Id="rId26" Type="http://schemas.openxmlformats.org/officeDocument/2006/relationships/hyperlink" Target="consultantplus://offline/ref%3D48C9DFE89FE31A21120123E2E03602A30D2930FFAF7BF00201E5EC05B055F8945B2D0F34CEEEA9642EiAL" TargetMode="External"/><Relationship Id="rId39" Type="http://schemas.openxmlformats.org/officeDocument/2006/relationships/hyperlink" Target="consultantplus://offline/ref%3D48C9DFE89FE31A21120123E2E03602A30D2930FFAF7BF00201E5EC05B055F8945B2D0F34CEEEA9642EiAL" TargetMode="External"/><Relationship Id="rId3" Type="http://schemas.openxmlformats.org/officeDocument/2006/relationships/styles" Target="styles.xml"/><Relationship Id="rId21" Type="http://schemas.openxmlformats.org/officeDocument/2006/relationships/hyperlink" Target="consultantplus://offline/ref%3D48C9DFE89FE31A21120123E2E03602A30D2937FBAA7CF00201E5EC05B025i5L" TargetMode="External"/><Relationship Id="rId34" Type="http://schemas.openxmlformats.org/officeDocument/2006/relationships/hyperlink" Target="consultantplus://offline/ref%3D48C9DFE89FE31A21120123E2E03602A30D2930FFAF7BF00201E5EC05B055F8945B2D0F34CEEEA96B2EiAL" TargetMode="External"/><Relationship Id="rId42" Type="http://schemas.openxmlformats.org/officeDocument/2006/relationships/hyperlink" Target="consultantplus://offline/ref%3D48C9DFE89FE31A21120123E2E03602A30D2930FFAF7BF00201E5EC05B055F8945B2D0F34CEEEA9652EiAL" TargetMode="External"/><Relationship Id="rId7" Type="http://schemas.openxmlformats.org/officeDocument/2006/relationships/endnotes" Target="endnotes.xml"/><Relationship Id="rId12" Type="http://schemas.openxmlformats.org/officeDocument/2006/relationships/hyperlink" Target="mailto:kiokatav@yandex.ru" TargetMode="External"/><Relationship Id="rId17" Type="http://schemas.openxmlformats.org/officeDocument/2006/relationships/hyperlink" Target="consultantplus://offline/ref%3D48C9DFE89FE31A21120123E2E03602A30D2930FFAF7BF00201E5EC05B055F8945B2D0F34CEEEAE652EiBL" TargetMode="External"/><Relationship Id="rId25" Type="http://schemas.openxmlformats.org/officeDocument/2006/relationships/hyperlink" Target="consultantplus://offline/ref%3D48C9DFE89FE31A21120123E2E03602A30D2934FFA87AF00201E5EC05B025i5L" TargetMode="External"/><Relationship Id="rId33" Type="http://schemas.openxmlformats.org/officeDocument/2006/relationships/hyperlink" Target="consultantplus://offline/ref%3D48C9DFE89FE31A21120123E2E03602A30D2930FFAF7BF00201E5EC05B055F8945B2D0F34CEEEA9672EiFL" TargetMode="External"/><Relationship Id="rId38" Type="http://schemas.openxmlformats.org/officeDocument/2006/relationships/hyperlink" Target="consultantplus://offline/ref%3D48C9DFE89FE31A21120123E2E03602A30D2934FEA97DF00201E5EC05B055F8945B2D0F312CiDL"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gosuslugi.ru" TargetMode="External"/><Relationship Id="rId20" Type="http://schemas.openxmlformats.org/officeDocument/2006/relationships/hyperlink" Target="consultantplus://offline/ref%3D48C9DFE89FE31A21120123E2E03602A30D2636F0AC7DF00201E5EC05B025i5L" TargetMode="External"/><Relationship Id="rId29" Type="http://schemas.openxmlformats.org/officeDocument/2006/relationships/hyperlink" Target="consultantplus://offline/ref%3D48C9DFE89FE31A21120123E2E03602A30D2832FBAE78F00201E5EC05B025i5L" TargetMode="External"/><Relationship Id="rId41" Type="http://schemas.openxmlformats.org/officeDocument/2006/relationships/hyperlink" Target="consultantplus://offline/ref%3D48C9DFE89FE31A21120123E2E03602A30D2930FFAF7BF00201E5EC05B055F8945B2D0F34CEEEA96B2Ei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atavivan.ru" TargetMode="External"/><Relationship Id="rId24" Type="http://schemas.openxmlformats.org/officeDocument/2006/relationships/hyperlink" Target="consultantplus://offline/ref%3D48C9DFE89FE31A21120123E2E03602A30D2831F9AF79F00201E5EC05B025i5L" TargetMode="External"/><Relationship Id="rId32" Type="http://schemas.openxmlformats.org/officeDocument/2006/relationships/hyperlink" Target="consultantplus://offline/ref%3D48C9DFE89FE31A21120123E2E03602A30D2F3FFAAE7FF00201E5EC05B055F8945B2D0F34CEEEAC622EiFL" TargetMode="External"/><Relationship Id="rId37" Type="http://schemas.openxmlformats.org/officeDocument/2006/relationships/hyperlink" Target="consultantplus://offline/ref%3D48C9DFE89FE31A21120123E2E03602A30D2C3EFDA370F00201E5EC05B025i5L" TargetMode="External"/><Relationship Id="rId40" Type="http://schemas.openxmlformats.org/officeDocument/2006/relationships/hyperlink" Target="consultantplus://offline/ref%3D48C9DFE89FE31A21120123E2E03602A30D2930FFAF7BF00201E5EC05B055F8945B2D0F34CEEEA9672EiFL"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fkprf.ru" TargetMode="External"/><Relationship Id="rId23" Type="http://schemas.openxmlformats.org/officeDocument/2006/relationships/hyperlink" Target="consultantplus://offline/ref%3D48C9DFE89FE31A21120123E2E03602A30D2635F9AB71F00201E5EC05B025i5L" TargetMode="External"/><Relationship Id="rId28" Type="http://schemas.openxmlformats.org/officeDocument/2006/relationships/hyperlink" Target="consultantplus://offline/ref%3D48C9DFE89FE31A21120123E2E03602A30D2932FFA271F00201E5EC05B025i5L" TargetMode="External"/><Relationship Id="rId36" Type="http://schemas.openxmlformats.org/officeDocument/2006/relationships/hyperlink" Target="consultantplus://offline/ref%3D48C9DFE89FE31A21120123E2E03602A30D2F30F2FC24AF595CB22Ei5L" TargetMode="External"/><Relationship Id="rId10" Type="http://schemas.openxmlformats.org/officeDocument/2006/relationships/hyperlink" Target="consultantplus://offline/ref%3D48C9DFE89FE31A21120123E2E03602A30D2934FEA97DF00201E5EC05B055F8945B2D0F34CEEEAA6B2EiAL" TargetMode="External"/><Relationship Id="rId19" Type="http://schemas.openxmlformats.org/officeDocument/2006/relationships/hyperlink" Target="consultantplus://offline/ref%3D48C9DFE89FE31A21120123E2E03602A30D293FF8AF7EF00201E5EC05B025i5L" TargetMode="External"/><Relationship Id="rId31" Type="http://schemas.openxmlformats.org/officeDocument/2006/relationships/hyperlink" Target="consultantplus://offline/ref%3D48C9DFE89FE31A21120123E2E03602A30D2932FFA271F00201E5EC05B055F8945B2D0F34CEEEAE652Ei7L" TargetMode="External"/><Relationship Id="rId44" Type="http://schemas.openxmlformats.org/officeDocument/2006/relationships/hyperlink" Target="consultantplus://offline/ref%3D48C9DFE89FE31A21120123E2E03602A30D2930FFAF7BF00201E5EC05B055F8945B2D0F34CEEEAE652EiAL" TargetMode="External"/><Relationship Id="rId4" Type="http://schemas.openxmlformats.org/officeDocument/2006/relationships/settings" Target="settings.xml"/><Relationship Id="rId9" Type="http://schemas.openxmlformats.org/officeDocument/2006/relationships/hyperlink" Target="consultantplus://offline/ref%3D48C9DFE89FE31A21120123E2E03602A30D2930FFAF7BF00201E5EC05B055F8945B2D0F34CEEEA9642EiAL" TargetMode="External"/><Relationship Id="rId14" Type="http://schemas.openxmlformats.org/officeDocument/2006/relationships/hyperlink" Target="http://to74.rosreestr.ru" TargetMode="External"/><Relationship Id="rId22" Type="http://schemas.openxmlformats.org/officeDocument/2006/relationships/hyperlink" Target="consultantplus://offline/ref%3D48C9DFE89FE31A21120123E2E03602A30D2637F1A97AF00201E5EC05B025i5L" TargetMode="External"/><Relationship Id="rId27" Type="http://schemas.openxmlformats.org/officeDocument/2006/relationships/hyperlink" Target="consultantplus://offline/ref%3D48C9DFE89FE31A21120123E2E03602A30D2934FEA97DF00201E5EC05B055F8945B2D0F34CEEEAA6B2EiAL" TargetMode="External"/><Relationship Id="rId30" Type="http://schemas.openxmlformats.org/officeDocument/2006/relationships/hyperlink" Target="consultantplus://offline/ref%3D48C9DFE89FE31A21120123E2E03602A30D2930FFAF7BF00201E5EC05B055F8945B2D0F34CEEEA9642EiAL" TargetMode="External"/><Relationship Id="rId35" Type="http://schemas.openxmlformats.org/officeDocument/2006/relationships/hyperlink" Target="consultantplus://offline/ref%3D48C9DFE89FE31A21120123E2E03602A30F273EF2FC24AF595CB22Ei5L" TargetMode="External"/><Relationship Id="rId43" Type="http://schemas.openxmlformats.org/officeDocument/2006/relationships/hyperlink" Target="consultantplus://offline/ref%3D48C9DFE89FE31A21120123E2E03602A30D2930FFAF7BF00201E5EC05B025i5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54C97C-09AF-4B00-B91E-4427B4852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23</Pages>
  <Words>8905</Words>
  <Characters>50764</Characters>
  <Application>Microsoft Office Word</Application>
  <DocSecurity>0</DocSecurity>
  <Lines>423</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Наталья</cp:lastModifiedBy>
  <cp:revision>10</cp:revision>
  <cp:lastPrinted>2016-11-29T10:59:00Z</cp:lastPrinted>
  <dcterms:created xsi:type="dcterms:W3CDTF">2016-11-24T11:30:00Z</dcterms:created>
  <dcterms:modified xsi:type="dcterms:W3CDTF">2017-09-04T13:01:00Z</dcterms:modified>
</cp:coreProperties>
</file>